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11"/>
        <w:gridCol w:w="23"/>
        <w:gridCol w:w="1252"/>
        <w:gridCol w:w="1300"/>
        <w:gridCol w:w="980"/>
        <w:gridCol w:w="12"/>
        <w:gridCol w:w="1536"/>
        <w:gridCol w:w="2150"/>
      </w:tblGrid>
      <w:tr w:rsidR="00370398" w:rsidRPr="001C50F3" w:rsidTr="001914D7">
        <w:trPr>
          <w:trHeight w:val="454"/>
        </w:trPr>
        <w:tc>
          <w:tcPr>
            <w:tcW w:w="2802" w:type="dxa"/>
            <w:gridSpan w:val="2"/>
            <w:shd w:val="clear" w:color="auto" w:fill="E6E6E6"/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Tarkastusp</w:t>
            </w:r>
            <w:r w:rsidR="00503FB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äivä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</w:t>
            </w:r>
            <w:r w:rsidR="00503FB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äärä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7253" w:type="dxa"/>
            <w:gridSpan w:val="7"/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bookmarkStart w:id="1" w:name="_GoBack"/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bookmarkEnd w:id="1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0"/>
          </w:p>
        </w:tc>
      </w:tr>
      <w:tr w:rsidR="00370398" w:rsidRPr="001C50F3" w:rsidTr="00503FBF">
        <w:trPr>
          <w:trHeight w:val="680"/>
        </w:trPr>
        <w:tc>
          <w:tcPr>
            <w:tcW w:w="2802" w:type="dxa"/>
            <w:gridSpan w:val="2"/>
            <w:shd w:val="clear" w:color="auto" w:fill="E6E6E6"/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7253" w:type="dxa"/>
            <w:gridSpan w:val="7"/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2"/>
          </w:p>
        </w:tc>
      </w:tr>
      <w:tr w:rsidR="00370398" w:rsidRPr="001C50F3" w:rsidTr="001914D7">
        <w:trPr>
          <w:trHeight w:val="454"/>
        </w:trPr>
        <w:tc>
          <w:tcPr>
            <w:tcW w:w="2802" w:type="dxa"/>
            <w:gridSpan w:val="2"/>
            <w:shd w:val="clear" w:color="auto" w:fill="E6E6E6"/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Valvova viranomainen:</w:t>
            </w:r>
          </w:p>
        </w:tc>
        <w:tc>
          <w:tcPr>
            <w:tcW w:w="7253" w:type="dxa"/>
            <w:gridSpan w:val="7"/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Pr="001F4766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4766">
              <w:rPr>
                <w:rFonts w:asciiTheme="minorHAnsi" w:hAnsiTheme="minorHAnsi" w:cstheme="minorHAnsi"/>
                <w:b/>
                <w:snapToGrid w:val="0"/>
                <w:sz w:val="20"/>
              </w:rPr>
              <w:t>A. YRITYKSEN TIEDOT</w:t>
            </w:r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05" w:type="dxa"/>
            <w:gridSpan w:val="8"/>
            <w:tcBorders>
              <w:left w:val="single" w:sz="8" w:space="0" w:color="auto"/>
              <w:bottom w:val="nil"/>
            </w:tcBorders>
            <w:vAlign w:val="center"/>
          </w:tcPr>
          <w:p w:rsidR="00370398" w:rsidRPr="001C50F3" w:rsidRDefault="00370398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2150" w:type="dxa"/>
            <w:tcBorders>
              <w:bottom w:val="nil"/>
              <w:right w:val="single" w:sz="8" w:space="0" w:color="auto"/>
            </w:tcBorders>
            <w:vAlign w:val="center"/>
          </w:tcPr>
          <w:p w:rsidR="00370398" w:rsidRPr="001C50F3" w:rsidRDefault="00370398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Y-tunnus</w:t>
            </w:r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215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5"/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55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1C50F3" w:rsidRDefault="00370398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Käyntiosoite / postiosoite</w:t>
            </w:r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005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BC6082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2825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BC6082" w:rsidRPr="001C50F3" w:rsidRDefault="00BC6082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723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BC6082" w:rsidRPr="001C50F3" w:rsidRDefault="00BC6082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Postitoimipaikka</w:t>
            </w:r>
          </w:p>
          <w:bookmarkStart w:id="7" w:name="Teksti8"/>
          <w:p w:rsidR="00BC6082" w:rsidRPr="00503FBF" w:rsidRDefault="00BC6082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  <w:bookmarkEnd w:id="7"/>
          <w:p w:rsidR="00BC6082" w:rsidRPr="001C50F3" w:rsidRDefault="00BC6082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BC6082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5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BC6082" w:rsidRPr="001C50F3" w:rsidRDefault="00BC6082" w:rsidP="0037039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1C50F3">
              <w:rPr>
                <w:rFonts w:asciiTheme="minorHAnsi" w:hAnsiTheme="minorHAnsi" w:cstheme="minorHAnsi"/>
                <w:snapToGrid w:val="0"/>
                <w:sz w:val="20"/>
              </w:rPr>
              <w:instrText xml:space="preserve"> FORMTEXT </w:instrText>
            </w:r>
            <w:r w:rsidRPr="001C50F3">
              <w:rPr>
                <w:rFonts w:asciiTheme="minorHAnsi" w:hAnsiTheme="minorHAnsi" w:cstheme="minorHAnsi"/>
                <w:snapToGrid w:val="0"/>
                <w:sz w:val="20"/>
              </w:rPr>
            </w:r>
            <w:r w:rsidRPr="001C50F3">
              <w:rPr>
                <w:rFonts w:asciiTheme="minorHAnsi" w:hAnsiTheme="minorHAnsi" w:cstheme="minorHAnsi"/>
                <w:snapToGrid w:val="0"/>
                <w:sz w:val="20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1C50F3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1C50F3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1C50F3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1C50F3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1C50F3">
              <w:rPr>
                <w:rFonts w:asciiTheme="minorHAnsi" w:hAnsiTheme="minorHAnsi" w:cstheme="minorHAnsi"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7230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Pr="001C50F3" w:rsidRDefault="00BC6082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55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1C50F3" w:rsidRDefault="00370398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Toimijan nimi / yhteyshenkilö</w:t>
            </w:r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005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077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370398" w:rsidRPr="001C50F3" w:rsidRDefault="00370398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Pr="001C50F3" w:rsidRDefault="00370398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Sähköposti</w:t>
            </w:r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0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978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370398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Pr="001F4766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4766">
              <w:rPr>
                <w:rFonts w:asciiTheme="minorHAnsi" w:hAnsiTheme="minorHAnsi" w:cstheme="minorHAnsi"/>
                <w:b/>
                <w:snapToGrid w:val="0"/>
                <w:sz w:val="20"/>
              </w:rPr>
              <w:t>B. TOIMINTA</w:t>
            </w:r>
          </w:p>
        </w:tc>
      </w:tr>
      <w:tr w:rsidR="005C3E2B" w:rsidRPr="001C50F3" w:rsidTr="009D1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12"/>
        </w:trPr>
        <w:tc>
          <w:tcPr>
            <w:tcW w:w="28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3E2B" w:rsidRPr="001C50F3" w:rsidRDefault="005C3E2B" w:rsidP="005C5AA6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C3E2B" w:rsidRPr="001C50F3" w:rsidRDefault="005C3E2B" w:rsidP="00633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Maahantuonti (kolmasmaa tai sisämarkkina)</w:t>
            </w:r>
          </w:p>
          <w:p w:rsidR="005C3E2B" w:rsidRPr="001C50F3" w:rsidRDefault="005C3E2B" w:rsidP="006337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3E2B" w:rsidRPr="001C50F3" w:rsidRDefault="005C3E2B" w:rsidP="005C3E2B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Jakelu/markkinointi</w:t>
            </w:r>
          </w:p>
        </w:tc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C3E2B" w:rsidRPr="001C50F3" w:rsidRDefault="005C3E2B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Mistä maista? 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  <w:p w:rsidR="005C3E2B" w:rsidRPr="001C50F3" w:rsidRDefault="005C3E2B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5C3E2B" w:rsidRPr="001C50F3" w:rsidRDefault="005C3E2B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2522EE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2825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1C50F3" w:rsidRDefault="002522EE" w:rsidP="005C5AA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7230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1C50F3" w:rsidRDefault="002522EE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2522EE" w:rsidRPr="001C50F3" w:rsidRDefault="002522EE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2"/>
            <w:r w:rsidR="00DD198E"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Oma jakelu/markkinointi </w:t>
            </w:r>
          </w:p>
          <w:p w:rsidR="002522EE" w:rsidRPr="001C50F3" w:rsidRDefault="002522EE" w:rsidP="005C3E2B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3"/>
            <w:r w:rsidR="00DD198E"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Jakelu/markkinointi keskusliikkeiden tukkujen kautta  </w:t>
            </w:r>
          </w:p>
          <w:p w:rsidR="002522EE" w:rsidRPr="001C50F3" w:rsidRDefault="002522EE" w:rsidP="005C3E2B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4"/>
            <w:r w:rsidR="00DD198E"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Internet-markkinointi</w:t>
            </w:r>
          </w:p>
          <w:p w:rsidR="002522EE" w:rsidRPr="001C50F3" w:rsidRDefault="002522EE" w:rsidP="005C3E2B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1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5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Sopimusasiakkaat</w:t>
            </w:r>
          </w:p>
          <w:p w:rsidR="002522EE" w:rsidRPr="001C50F3" w:rsidRDefault="002522EE" w:rsidP="005C3E2B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2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6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Muu jakelu/markkinointikanava, mikä? 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  <w:p w:rsidR="002522EE" w:rsidRPr="001C50F3" w:rsidRDefault="002522EE" w:rsidP="005C3E2B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A7123A" w:rsidRPr="001C50F3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3"/>
        </w:trPr>
        <w:tc>
          <w:tcPr>
            <w:tcW w:w="28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7123A" w:rsidRPr="001C50F3" w:rsidRDefault="00A7123A" w:rsidP="00A7123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Kontaktimateriaalien kohderyhmät</w:t>
            </w:r>
          </w:p>
        </w:tc>
        <w:tc>
          <w:tcPr>
            <w:tcW w:w="7230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7123A" w:rsidRPr="001C50F3" w:rsidRDefault="00A7123A" w:rsidP="002522EE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A7123A" w:rsidRPr="001C50F3" w:rsidRDefault="00A7123A" w:rsidP="002522EE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6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7"/>
            <w:r w:rsidR="00DD198E"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Tuotteet on tarkoitettu pelkästään suoraan kuluttajille myytäväksi  </w:t>
            </w:r>
          </w:p>
          <w:p w:rsidR="00A7123A" w:rsidRPr="001C50F3" w:rsidRDefault="00A7123A" w:rsidP="002522EE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8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8"/>
            <w:r w:rsidR="00DD198E"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Tuotteet on tarkoitettu pelkästään elintarvikealan toimijoille myytäväksi  </w:t>
            </w:r>
          </w:p>
          <w:p w:rsidR="00A7123A" w:rsidRPr="001C50F3" w:rsidRDefault="00A7123A" w:rsidP="002522EE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7"/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9"/>
            <w:r w:rsidR="00DD198E"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C50F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Tuotteita myydään sekä kuluttajille suoraan että elintarvikealan toimijoille </w:t>
            </w:r>
          </w:p>
          <w:p w:rsidR="00A7123A" w:rsidRPr="001C50F3" w:rsidRDefault="00A7123A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2522EE" w:rsidRPr="001C50F3" w:rsidTr="009D1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5"/>
        </w:trPr>
        <w:tc>
          <w:tcPr>
            <w:tcW w:w="2825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1C50F3" w:rsidRDefault="0047106D" w:rsidP="005C5AA6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bookmarkStart w:id="20" w:name="_Hlk22646214"/>
            <w:r w:rsidRPr="001C50F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tarkennukset</w:t>
            </w:r>
          </w:p>
          <w:bookmarkEnd w:id="20"/>
          <w:p w:rsidR="00DD7761" w:rsidRPr="001C50F3" w:rsidRDefault="00DD7761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1. Aktiiviset ja älykkäät materiaalit ja tarvikkeet</w:t>
            </w:r>
          </w:p>
          <w:p w:rsidR="002522EE" w:rsidRPr="001C50F3" w:rsidRDefault="002522EE" w:rsidP="002522EE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2. Liimat</w:t>
            </w:r>
          </w:p>
          <w:p w:rsidR="002522EE" w:rsidRPr="001C50F3" w:rsidRDefault="002522EE" w:rsidP="002522EE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3. Keramiikka</w:t>
            </w:r>
          </w:p>
          <w:p w:rsidR="002522EE" w:rsidRPr="001C50F3" w:rsidRDefault="002522EE" w:rsidP="002522EE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4. Korkki</w:t>
            </w:r>
          </w:p>
          <w:p w:rsidR="002522EE" w:rsidRPr="001C50F3" w:rsidRDefault="002522EE" w:rsidP="002522EE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5. Kumi</w:t>
            </w:r>
          </w:p>
          <w:p w:rsidR="002522EE" w:rsidRPr="001C50F3" w:rsidRDefault="002522EE" w:rsidP="002522EE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6. Lasi</w:t>
            </w:r>
          </w:p>
          <w:p w:rsidR="002522EE" w:rsidRPr="001C50F3" w:rsidRDefault="002522EE" w:rsidP="002522EE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7. Ioninvaihtohartsit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8. Metallit ja metalliseokset</w:t>
            </w:r>
          </w:p>
          <w:p w:rsidR="002522EE" w:rsidRPr="001C50F3" w:rsidRDefault="002522EE" w:rsidP="002522E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69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10. Muovit 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11. Painovärit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12. Regeneroitu selluloosa (= sellofaani)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13. Silikonit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14. Tekstiilit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15. Lakat ja pinnoitteet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16. Vahat</w:t>
            </w:r>
          </w:p>
          <w:p w:rsidR="002522EE" w:rsidRPr="001C50F3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17. Puu</w:t>
            </w:r>
          </w:p>
          <w:p w:rsidR="002522EE" w:rsidRPr="001C50F3" w:rsidRDefault="002522EE" w:rsidP="002522E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C50F3">
              <w:rPr>
                <w:rFonts w:asciiTheme="minorHAnsi" w:hAnsiTheme="minorHAnsi" w:cstheme="minorHAnsi"/>
                <w:sz w:val="18"/>
                <w:szCs w:val="18"/>
              </w:rPr>
              <w:t xml:space="preserve">  18. Muu</w:t>
            </w:r>
          </w:p>
        </w:tc>
      </w:tr>
      <w:tr w:rsidR="004E611B" w:rsidRPr="00DD198E" w:rsidTr="0081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4"/>
        </w:trPr>
        <w:tc>
          <w:tcPr>
            <w:tcW w:w="10055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E611B" w:rsidRPr="00DD198E" w:rsidRDefault="004E611B" w:rsidP="005C5AA6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Jos muu, mikä? 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1" w:name="Teksti49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  <w:tr w:rsidR="00F12D3C" w:rsidRPr="00DD198E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10055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12D3C" w:rsidRPr="00DD198E" w:rsidRDefault="00F12D3C" w:rsidP="00F12D3C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lastRenderedPageBreak/>
              <w:t xml:space="preserve">Kontaktimateriaalien käyttötarkoitus </w:t>
            </w:r>
          </w:p>
          <w:p w:rsidR="00F12D3C" w:rsidRPr="00DD198E" w:rsidRDefault="00F12D3C" w:rsidP="00F12D3C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D1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>Elintarvikkeiden pakkausmateriaalit</w:t>
            </w:r>
          </w:p>
          <w:p w:rsidR="00F12D3C" w:rsidRPr="00DD198E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Elintarviketeollisuuden tuotantolaitteet ja -välineet</w:t>
            </w:r>
          </w:p>
          <w:p w:rsidR="00F12D3C" w:rsidRPr="00DD198E" w:rsidRDefault="00F12D3C" w:rsidP="00F12D3C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Elintarvikkeen säilytykseen tarkoitetut tarvikkeet</w:t>
            </w:r>
          </w:p>
          <w:p w:rsidR="00F12D3C" w:rsidRPr="00DD198E" w:rsidRDefault="00F12D3C" w:rsidP="00F12D3C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Keittiölaitteet, astiat, välineet ja vastaavat </w:t>
            </w:r>
          </w:p>
          <w:p w:rsidR="00F12D3C" w:rsidRPr="00DD198E" w:rsidRDefault="00F12D3C" w:rsidP="00F12D3C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1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  <w:r w:rsidR="00DD1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Muu, mikä? </w:t>
            </w:r>
            <w:r w:rsidRPr="009D1D7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9D1D7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9D1D7E">
              <w:rPr>
                <w:rFonts w:asciiTheme="minorHAnsi" w:hAnsiTheme="minorHAnsi" w:cstheme="minorHAnsi"/>
                <w:b/>
                <w:sz w:val="20"/>
              </w:rPr>
            </w:r>
            <w:r w:rsidRPr="009D1D7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D1D7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D1D7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D1D7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D1D7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D1D7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D1D7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F12D3C" w:rsidRPr="00DD198E" w:rsidRDefault="00F12D3C" w:rsidP="005C5AA6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F12D3C" w:rsidRPr="00DD198E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6"/>
        </w:trPr>
        <w:tc>
          <w:tcPr>
            <w:tcW w:w="1005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b/>
                <w:sz w:val="18"/>
                <w:szCs w:val="18"/>
              </w:rPr>
              <w:t>Muita tarkennuksia</w:t>
            </w:r>
          </w:p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Pikkulapsille (0-3 v) tarkoitettuja kontaktimateriaaleja, mitä? </w:t>
            </w:r>
          </w:p>
          <w:p w:rsidR="00F12D3C" w:rsidRPr="00503FBF" w:rsidRDefault="00F12D3C" w:rsidP="00A7123A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Vientiä, mihin?  </w:t>
            </w:r>
          </w:p>
          <w:p w:rsidR="00F12D3C" w:rsidRPr="00503FBF" w:rsidRDefault="00F12D3C" w:rsidP="00A7123A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32805"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Kierrätysmateriaaleja</w:t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, mitä? </w:t>
            </w:r>
          </w:p>
          <w:p w:rsidR="00F12D3C" w:rsidRPr="00503FBF" w:rsidRDefault="00F12D3C" w:rsidP="00A7123A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2D3C" w:rsidRPr="00DD198E" w:rsidRDefault="00F12D3C" w:rsidP="00A7123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D1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t>Pintabiosid</w:t>
            </w:r>
            <w:r w:rsidR="00032805" w:rsidRPr="00DD198E">
              <w:rPr>
                <w:rFonts w:asciiTheme="minorHAnsi" w:hAnsiTheme="minorHAnsi" w:cstheme="minorHAnsi"/>
                <w:sz w:val="18"/>
                <w:szCs w:val="18"/>
              </w:rPr>
              <w:t>eja</w:t>
            </w:r>
            <w:proofErr w:type="spellEnd"/>
            <w:r w:rsidR="00032805" w:rsidRPr="00DD1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mitä? </w:t>
            </w:r>
          </w:p>
          <w:p w:rsidR="00F12D3C" w:rsidRPr="00503FBF" w:rsidRDefault="00F12D3C" w:rsidP="00A7123A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F12D3C" w:rsidRPr="00DD198E" w:rsidRDefault="00F12D3C" w:rsidP="00F12D3C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06D" w:rsidRPr="00DD198E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DD198E" w:rsidRDefault="0047106D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Tuotantomäärä 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8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&lt; 100 kpl/vuosi tai &lt; 10 000 kg/vuosi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9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100-1000 kpl/vuosi  tai 10000 -  1 milj. kg/vuosi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0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&gt; 1000 kpl/vuosi tai  &gt; </w:t>
            </w:r>
            <w:r w:rsidR="007030FE" w:rsidRPr="00DD198E">
              <w:rPr>
                <w:rFonts w:asciiTheme="minorHAnsi" w:hAnsiTheme="minorHAnsi" w:cstheme="minorHAnsi"/>
                <w:sz w:val="18"/>
                <w:szCs w:val="18"/>
              </w:rPr>
              <w:t>1 milj</w:t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. kg/vuosi 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>Liikevaihto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&lt; 2 milj. €/vuosi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2-10 milj. €/vuosi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&gt; 10 milj.€/vuosi</w:t>
            </w:r>
          </w:p>
          <w:p w:rsidR="0047106D" w:rsidRPr="00DD198E" w:rsidRDefault="0047106D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Tuotanto- ja varastotilojen pinta-ala 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&lt; 100 m</w:t>
            </w:r>
            <w:r w:rsidRPr="00DD198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100-500 m</w:t>
            </w:r>
            <w:r w:rsidRPr="00DD198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&gt; 500 m</w:t>
            </w:r>
            <w:r w:rsidRPr="00DD198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Henkilöstön määrä 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&lt; 15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15-100</w:t>
            </w:r>
          </w:p>
          <w:p w:rsidR="0047106D" w:rsidRPr="00DD198E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98E">
              <w:rPr>
                <w:rFonts w:asciiTheme="minorHAnsi" w:hAnsiTheme="minorHAnsi" w:cstheme="minorHAnsi"/>
                <w:sz w:val="18"/>
                <w:szCs w:val="18"/>
              </w:rPr>
              <w:t xml:space="preserve"> &gt; 100</w:t>
            </w:r>
          </w:p>
          <w:p w:rsidR="0047106D" w:rsidRPr="00DD198E" w:rsidRDefault="0047106D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370398" w:rsidRPr="00DD198E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55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70398" w:rsidRPr="00DD198E" w:rsidRDefault="00370398" w:rsidP="00182B8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752BF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Muuta</w:t>
            </w:r>
            <w:r w:rsidR="00182B85" w:rsidRPr="00DD198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182B85" w:rsidRPr="00DD198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370398" w:rsidRPr="00DD198E" w:rsidTr="0019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00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Pr="00503FBF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</w:tbl>
    <w:p w:rsidR="00487A16" w:rsidRDefault="00487A16" w:rsidP="00370398">
      <w:pPr>
        <w:jc w:val="both"/>
        <w:rPr>
          <w:snapToGrid w:val="0"/>
          <w:sz w:val="18"/>
          <w:szCs w:val="18"/>
        </w:rPr>
      </w:pPr>
    </w:p>
    <w:p w:rsidR="00487A16" w:rsidRDefault="00487A16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:rsidRPr="00DD198E" w:rsidTr="00D43DCF">
        <w:tc>
          <w:tcPr>
            <w:tcW w:w="10057" w:type="dxa"/>
            <w:shd w:val="clear" w:color="auto" w:fill="F3F3F3"/>
          </w:tcPr>
          <w:p w:rsidR="00370398" w:rsidRPr="00DD198E" w:rsidRDefault="00370398" w:rsidP="00370398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:rsidR="00370398" w:rsidRPr="00DD198E" w:rsidRDefault="00370398" w:rsidP="00370398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DD198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DD198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</w:t>
            </w:r>
            <w:r w:rsidRPr="00DD198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DD198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pieniä puutteita, </w:t>
            </w:r>
            <w:r w:rsidRPr="00DD198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DD198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kohtalaisia puutteita, korjattava, </w:t>
            </w:r>
            <w:r w:rsidRPr="00DD198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DD198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28"/>
        <w:gridCol w:w="887"/>
        <w:gridCol w:w="133"/>
        <w:gridCol w:w="992"/>
        <w:gridCol w:w="1134"/>
        <w:gridCol w:w="81"/>
        <w:gridCol w:w="209"/>
        <w:gridCol w:w="75"/>
        <w:gridCol w:w="646"/>
        <w:gridCol w:w="265"/>
        <w:gridCol w:w="431"/>
        <w:gridCol w:w="658"/>
        <w:gridCol w:w="189"/>
        <w:gridCol w:w="469"/>
        <w:gridCol w:w="663"/>
      </w:tblGrid>
      <w:tr w:rsidR="00370398" w:rsidRPr="004B2B08" w:rsidTr="00617A8C">
        <w:trPr>
          <w:trHeight w:val="340"/>
        </w:trPr>
        <w:tc>
          <w:tcPr>
            <w:tcW w:w="10060" w:type="dxa"/>
            <w:gridSpan w:val="15"/>
            <w:shd w:val="clear" w:color="auto" w:fill="E0E0E0"/>
            <w:vAlign w:val="center"/>
          </w:tcPr>
          <w:p w:rsidR="00370398" w:rsidRPr="001F4766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4766">
              <w:rPr>
                <w:rFonts w:asciiTheme="minorHAnsi" w:hAnsiTheme="minorHAnsi" w:cstheme="minorHAnsi"/>
                <w:b/>
                <w:snapToGrid w:val="0"/>
                <w:sz w:val="20"/>
              </w:rPr>
              <w:t>C. LAADUNHALLINTAJÄRJESTELMÄN JA TOTEUTUKSEN ARVIOINTI</w:t>
            </w:r>
          </w:p>
        </w:tc>
      </w:tr>
      <w:tr w:rsidR="00617A8C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4B2B08" w:rsidRPr="00503FBF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t>1. Laadunhallintajärjestelmää koskevat tiedot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617A8C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B2B08" w:rsidRPr="004B2B08" w:rsidRDefault="004B2B08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Start w:id="27" w:name="Valinta1"/>
      <w:tr w:rsidR="0037039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5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370398" w:rsidRPr="004B2B08" w:rsidRDefault="00370398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7"/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Omavalvontasuunnitelma</w:t>
            </w:r>
          </w:p>
        </w:tc>
        <w:bookmarkStart w:id="28" w:name="Valinta2"/>
        <w:tc>
          <w:tcPr>
            <w:tcW w:w="5945" w:type="dxa"/>
            <w:gridSpan w:val="13"/>
            <w:tcBorders>
              <w:left w:val="nil"/>
              <w:right w:val="single" w:sz="8" w:space="0" w:color="auto"/>
            </w:tcBorders>
            <w:vAlign w:val="center"/>
          </w:tcPr>
          <w:p w:rsidR="00370398" w:rsidRPr="004B2B08" w:rsidRDefault="00370398" w:rsidP="00E4538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8"/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5AA6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6739" w:type="dxa"/>
            <w:gridSpan w:val="8"/>
            <w:tcBorders>
              <w:left w:val="single" w:sz="8" w:space="0" w:color="auto"/>
              <w:bottom w:val="nil"/>
            </w:tcBorders>
          </w:tcPr>
          <w:p w:rsidR="005C5AA6" w:rsidRPr="004B2B08" w:rsidRDefault="005C5AA6" w:rsidP="00370398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Minkä standardin mukainen?</w:t>
            </w:r>
          </w:p>
        </w:tc>
        <w:bookmarkStart w:id="29" w:name="Valinta3"/>
        <w:tc>
          <w:tcPr>
            <w:tcW w:w="3321" w:type="dxa"/>
            <w:gridSpan w:val="7"/>
            <w:vMerge w:val="restart"/>
            <w:tcBorders>
              <w:right w:val="single" w:sz="8" w:space="0" w:color="auto"/>
            </w:tcBorders>
          </w:tcPr>
          <w:p w:rsidR="005C5AA6" w:rsidRPr="004B2B08" w:rsidRDefault="005C5AA6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9"/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ertifioitu ja auditoitu säännöllisesti</w:t>
            </w:r>
          </w:p>
          <w:p w:rsidR="005C5AA6" w:rsidRPr="004B2B08" w:rsidRDefault="005C5AA6" w:rsidP="00370398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5C5AA6" w:rsidRPr="004B2B08" w:rsidRDefault="005C5AA6" w:rsidP="00370398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Milloin viimeksi (vuosi)?</w:t>
            </w:r>
          </w:p>
          <w:p w:rsidR="005C5AA6" w:rsidRPr="00503FBF" w:rsidRDefault="005C5AA6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0" w:name="Teksti48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0"/>
          </w:p>
        </w:tc>
      </w:tr>
      <w:tr w:rsidR="005C5AA6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67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C5AA6" w:rsidRPr="00503FBF" w:rsidRDefault="005C5AA6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1"/>
          </w:p>
        </w:tc>
        <w:tc>
          <w:tcPr>
            <w:tcW w:w="3321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C5AA6" w:rsidRPr="004B2B08" w:rsidRDefault="005C5AA6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46553E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4B2B08" w:rsidRDefault="0046553E" w:rsidP="0046553E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Onko kontaktimateriaalien vaatimustenmukaisuuden vastuu määritelty?</w:t>
            </w:r>
          </w:p>
        </w:tc>
        <w:bookmarkStart w:id="32" w:name="Valinta4"/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Pr="004B2B08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32"/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n, vastuuhenkilö (t)? 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3" w:name="Teksti55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3"/>
          </w:p>
          <w:p w:rsidR="0046553E" w:rsidRPr="004B2B08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46553E" w:rsidRPr="004B2B08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46553E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4B2B08" w:rsidRDefault="0046553E" w:rsidP="00F12D3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Onko henkilökunnalla riittävä osaaminen vaatimustenmukaisuuden varmistamiseksi (seurataanko lainsäädäntömuutoksia, onko henkilökunnalla riittävä koulutus ja mahdollisuus lisäkoulutukseen, onko vaatimustenmukaisuuden varmistaminen huomioitu </w:t>
            </w:r>
            <w:r w:rsidR="00F12D3C"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koulutuksessa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?)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553E" w:rsidRPr="004B2B08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46553E" w:rsidRPr="004B2B08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46553E" w:rsidRPr="00503FBF" w:rsidRDefault="0046553E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4" w:name="Teksti56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4"/>
          </w:p>
        </w:tc>
      </w:tr>
      <w:tr w:rsidR="0046553E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4B2B08" w:rsidRDefault="0046553E" w:rsidP="00F12D3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Onko laadunhallintajärjestelmän päivittäminen säännöllistä?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Pr="004B2B08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n, milloin viimeksi ja miltä osin? </w:t>
            </w:r>
          </w:p>
          <w:p w:rsidR="0046553E" w:rsidRPr="00503FBF" w:rsidRDefault="0046553E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5" w:name="Teksti57"/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5"/>
          </w:p>
          <w:p w:rsidR="0046553E" w:rsidRPr="004B2B08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46553E" w:rsidRPr="004B2B08" w:rsidRDefault="0046553E" w:rsidP="001853D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6D1972" w:rsidRPr="004B2B08" w:rsidTr="0050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72" w:rsidRPr="004B2B08" w:rsidRDefault="006D1972" w:rsidP="00131B7E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Onko järjestelmässä huomioitu poikkeamien ja häiriötilanteiden hallinta (takaisinvetosuunnitelma) 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972" w:rsidRPr="004B2B08" w:rsidRDefault="006D1972" w:rsidP="00F12D3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6D1972" w:rsidRPr="004B2B08" w:rsidRDefault="006D1972" w:rsidP="00F12D3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6D1972" w:rsidRPr="00503FBF" w:rsidRDefault="006D1972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503FB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37039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0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B2B08" w:rsidRDefault="00370398" w:rsidP="00131B7E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752BF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131B7E"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131B7E" w:rsidRPr="004B2B08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37039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100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Pr="004B2B08" w:rsidRDefault="00370398" w:rsidP="0037039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6" w:name="Teksti24"/>
            <w:r w:rsidRPr="004B2B08">
              <w:rPr>
                <w:rFonts w:asciiTheme="minorHAnsi" w:hAnsiTheme="minorHAnsi" w:cstheme="minorHAnsi"/>
                <w:snapToGrid w:val="0"/>
                <w:sz w:val="20"/>
              </w:rPr>
              <w:instrText xml:space="preserve"> FORMTEXT </w:instrText>
            </w:r>
            <w:r w:rsidRPr="004B2B08">
              <w:rPr>
                <w:rFonts w:asciiTheme="minorHAnsi" w:hAnsiTheme="minorHAnsi" w:cstheme="minorHAnsi"/>
                <w:snapToGrid w:val="0"/>
                <w:sz w:val="20"/>
              </w:rPr>
            </w:r>
            <w:r w:rsidRPr="004B2B08">
              <w:rPr>
                <w:rFonts w:asciiTheme="minorHAnsi" w:hAnsiTheme="minorHAnsi" w:cstheme="minorHAnsi"/>
                <w:snapToGrid w:val="0"/>
                <w:sz w:val="20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4B2B08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4B2B08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4B2B08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4B2B08">
              <w:rPr>
                <w:rFonts w:asciiTheme="minorHAnsi" w:hAnsiTheme="minorHAnsi" w:cstheme="minorHAnsi"/>
                <w:noProof/>
                <w:snapToGrid w:val="0"/>
                <w:sz w:val="20"/>
              </w:rPr>
              <w:t> </w:t>
            </w:r>
            <w:r w:rsidRPr="004B2B08">
              <w:rPr>
                <w:rFonts w:asciiTheme="minorHAnsi" w:hAnsiTheme="minorHAnsi" w:cstheme="minorHAnsi"/>
                <w:snapToGrid w:val="0"/>
                <w:sz w:val="20"/>
              </w:rPr>
              <w:fldChar w:fldCharType="end"/>
            </w:r>
            <w:bookmarkEnd w:id="36"/>
          </w:p>
        </w:tc>
      </w:tr>
      <w:tr w:rsidR="00617A8C" w:rsidRPr="0037449E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4B2B08" w:rsidRPr="00CA5833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t>2. Maahantuotujen tuotteiden koostumuksen hallinta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617A8C" w:rsidRPr="0037449E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B2B08" w:rsidRPr="0037449E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4B2B0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Selvittääkö toimija maahantuotavien /jakeluun valittujen materiaalien ja tarvikkeiden koostumuksen ja soveltuvuuden siihen käyttöön, mihin tuotteita tullaan markkinoimaan?</w:t>
            </w:r>
          </w:p>
        </w:tc>
        <w:tc>
          <w:tcPr>
            <w:tcW w:w="332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yllä aina</w:t>
            </w:r>
          </w:p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sasta tuotteita on selvitetty</w:t>
            </w:r>
          </w:p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4B2B08" w:rsidRPr="00CA5833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7" w:name="Teksti59"/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7"/>
          </w:p>
        </w:tc>
      </w:tr>
      <w:tr w:rsidR="004B2B0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Vaatiiko toimija maahantuotavista / jakeluun valituista materiaaleista ja tarvikkeista vaatimustenmukaisuus-ilmoitukset?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yllä</w:t>
            </w:r>
          </w:p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4B2B08" w:rsidRPr="00CA5833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8" w:name="Teksti60"/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  <w:tr w:rsidR="004B2B0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Onko toimija etukäteen määritellyt, mitä tietoja kunkin materiaalin/tarviketyypin vaatimustenmukaisuusilmoituksen sisällöltä vaaditaan (minimitietojen määrittely)?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yllä</w:t>
            </w:r>
          </w:p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4B2B08" w:rsidRPr="00CA5833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9" w:name="Teksti61"/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9"/>
          </w:p>
        </w:tc>
      </w:tr>
      <w:tr w:rsidR="004B2B0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Pyytääkö toimija tavaran toimittajalta myös kontaktimateriaaleja koskevat tutkimustulokset vaatimustenmukaisuus-ilmoituksessa ja pakkausmerkinnöissä annettujen tietojen varmistamista varten.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yllä</w:t>
            </w:r>
          </w:p>
          <w:p w:rsidR="004B2B08" w:rsidRPr="004B2B08" w:rsidRDefault="004B2B08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4B2B08" w:rsidRPr="00CA5833" w:rsidRDefault="004B2B08" w:rsidP="004B2B0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0" w:name="Teksti62"/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0"/>
          </w:p>
        </w:tc>
      </w:tr>
      <w:tr w:rsidR="006D1972" w:rsidRPr="004B2B08" w:rsidTr="0050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7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72" w:rsidRPr="004B2B08" w:rsidRDefault="006D1972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Tavarantoimittajat on valittu sen perusteella, pystyvätkö ne toimittamaan vaatimustenmukaisia materiaaleja ja palveluja.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2" w:rsidRPr="004B2B08" w:rsidRDefault="006D1972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yllä</w:t>
            </w:r>
          </w:p>
          <w:p w:rsidR="006D1972" w:rsidRPr="004B2B08" w:rsidRDefault="006D1972" w:rsidP="004B2B0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B2B0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6D1972" w:rsidRPr="00CA5833" w:rsidRDefault="006D1972" w:rsidP="004B2B0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4B2B0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0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2B08" w:rsidRPr="004B2B08" w:rsidRDefault="004B2B08" w:rsidP="004B2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BFC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Pr="004B2B08">
              <w:rPr>
                <w:rFonts w:asciiTheme="minorHAnsi" w:hAnsiTheme="minorHAnsi" w:cstheme="minorHAnsi"/>
                <w:sz w:val="18"/>
                <w:szCs w:val="18"/>
              </w:rPr>
              <w:t xml:space="preserve"> (Tähän kohtaan tarkastaja voi kirjoittaa tarkennuksia ko. kohdista esim. keskusteluissa esille tulleita asioita tai oman arvionsa em. asioista)</w:t>
            </w:r>
          </w:p>
        </w:tc>
      </w:tr>
      <w:tr w:rsidR="004B2B08" w:rsidRPr="004B2B08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100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B08" w:rsidRPr="00CA5833" w:rsidRDefault="004B2B08" w:rsidP="004B2B0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A583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1" w:name="Teksti27"/>
            <w:r w:rsidRPr="00CA583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5833">
              <w:rPr>
                <w:rFonts w:asciiTheme="minorHAnsi" w:hAnsiTheme="minorHAnsi" w:cstheme="minorHAnsi"/>
                <w:b/>
                <w:sz w:val="20"/>
              </w:rPr>
            </w:r>
            <w:r w:rsidRPr="00CA583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583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583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1"/>
          </w:p>
        </w:tc>
      </w:tr>
      <w:tr w:rsidR="00617A8C" w:rsidRPr="0037449E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C51AA" w:rsidRPr="00FF1103" w:rsidRDefault="005C51AA" w:rsidP="005C51AA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bookmarkStart w:id="42" w:name="_Hlk22284513"/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lastRenderedPageBreak/>
              <w:t>3. Maahantuotavien kontaktimateriaalien tutkimukset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5C51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5C51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5C51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5C51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5C51AA" w:rsidRPr="005C51AA" w:rsidRDefault="005C51AA" w:rsidP="005C51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617A8C" w:rsidRPr="0037449E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5C51AA" w:rsidRPr="005C51AA" w:rsidRDefault="005C51AA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C51AA" w:rsidRPr="005C51AA" w:rsidRDefault="005C51AA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51AA" w:rsidRPr="005C51AA" w:rsidRDefault="005C51AA" w:rsidP="001C50F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42"/>
      <w:tr w:rsidR="00FF1103" w:rsidRPr="00BD5BE7" w:rsidTr="00597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1103" w:rsidRPr="005C51AA" w:rsidRDefault="00FF1103" w:rsidP="00131B7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Teettääkö maahantuoja maahantuotaville kontaktimateriaaleille tutkimuksia pistokoeluontoisesti tai epäiltäessä tuotteiden vaatimustenmukaisuutta?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1103" w:rsidRPr="005C51AA" w:rsidRDefault="00FF1103" w:rsidP="00131B7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yllä</w:t>
            </w:r>
          </w:p>
          <w:p w:rsidR="00FF1103" w:rsidRPr="005C51AA" w:rsidRDefault="00FF1103" w:rsidP="00131B7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FF1103" w:rsidRPr="005C51AA" w:rsidRDefault="00FF1103" w:rsidP="00131B7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31B7E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0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B7E" w:rsidRPr="005C51AA" w:rsidRDefault="00131B7E" w:rsidP="00131B7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Mitä tutkimuksia on teetetty?</w:t>
            </w:r>
          </w:p>
        </w:tc>
      </w:tr>
      <w:tr w:rsidR="00131B7E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006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Pr="00FF1103" w:rsidRDefault="00131B7E" w:rsidP="00131B7E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3" w:name="Teksti29"/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3"/>
          </w:p>
        </w:tc>
      </w:tr>
      <w:tr w:rsidR="00131B7E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0" w:type="dxa"/>
            <w:gridSpan w:val="1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Pr="005C51AA" w:rsidRDefault="00131B7E" w:rsidP="00131B7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131B7E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006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Pr="00FF1103" w:rsidRDefault="00131B7E" w:rsidP="00131B7E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4" w:name="Teksti30"/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4"/>
          </w:p>
        </w:tc>
      </w:tr>
      <w:tr w:rsidR="00131B7E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0" w:type="dxa"/>
            <w:gridSpan w:val="1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Pr="005C51AA" w:rsidRDefault="00131B7E" w:rsidP="00131B7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52BF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31B7E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100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B7E" w:rsidRPr="00FF1103" w:rsidRDefault="00131B7E" w:rsidP="00131B7E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5" w:name="Teksti31"/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5"/>
          </w:p>
        </w:tc>
      </w:tr>
      <w:tr w:rsidR="00617A8C" w:rsidRPr="0037449E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617A8C" w:rsidRPr="00FF1103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bookmarkStart w:id="46" w:name="_Hlk22286143"/>
            <w:r w:rsidRPr="00FF1103">
              <w:rPr>
                <w:rFonts w:asciiTheme="minorHAnsi" w:hAnsiTheme="minorHAnsi" w:cstheme="minorHAnsi"/>
                <w:sz w:val="20"/>
              </w:rPr>
              <w:br w:type="page"/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t xml:space="preserve">4. Asiakkaille toimitettavat vaatimustenmukaisuusilmoitukset 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617A8C" w:rsidRPr="0037449E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455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46"/>
      <w:tr w:rsidR="00617A8C" w:rsidRPr="00BD5BE7" w:rsidTr="001B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A8C" w:rsidRPr="00FF1103" w:rsidRDefault="00617A8C" w:rsidP="001B0ED4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Onko kontaktimateriaaleille laadittu vaatimustenmukaisuustodistukset?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2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47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Kyllä kaikille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6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48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Kyllä osalle </w:t>
            </w:r>
          </w:p>
          <w:p w:rsidR="00617A8C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3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49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  <w:p w:rsidR="001B0ED4" w:rsidRPr="005C51AA" w:rsidRDefault="001B0ED4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0" w:name="Teksti64"/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50"/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32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Miten toimija laatii oman vaatimustenmukaisuusilmoituksensa? 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5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1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Oma nimi lisätään valmistajan antamaan vaatimustenmukaisuusilmoitukseen tai sen liitteeksi toimitetaan saate, josta käy ilmi maahantuojan tiedot ja rooli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54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2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Laatii kokonaan uuden todistuksen omissa nimissään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Muuten, miten? </w:t>
            </w:r>
          </w:p>
          <w:p w:rsidR="00617A8C" w:rsidRPr="00FF1103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617A8C" w:rsidRPr="00BD5BE7" w:rsidTr="00FF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Vaatimustenmukaisuusilmoituksen kieli</w:t>
            </w:r>
            <w:bookmarkStart w:id="53" w:name="Teksti63"/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57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4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Suomi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58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5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Ruotsi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59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6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Englanti</w:t>
            </w:r>
          </w:p>
        </w:tc>
        <w:bookmarkEnd w:id="53"/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60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7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Muu, mikä? 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bookmarkStart w:id="58" w:name="_Hlk22285193"/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Onko Ilmoituksissa riittävät tiedot kontaktimateriaalista?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bookmarkEnd w:id="58"/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1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9"/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Ilmoituksen antajan nimi ja yhteystiedot</w:t>
            </w:r>
          </w:p>
        </w:tc>
        <w:tc>
          <w:tcPr>
            <w:tcW w:w="339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ind w:left="-1072" w:firstLine="1072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62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0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Päiväys, jolloin todistus on annettu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63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1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Kontaktimateriaalin kauppanimi, nimi tai muu yksilöivä tieto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64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2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Tiedot kontaktimateriaalin koostumuksesta ja / tai rakenteesta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65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3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Tiedot raaka-aineista, jotka on sallittu rajoituksin 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752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66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4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Tiedot </w:t>
            </w:r>
            <w:proofErr w:type="spellStart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dual-use</w:t>
            </w:r>
            <w:proofErr w:type="spellEnd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–lisäaineista (yhteiskäyttölisäaineet)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752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5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7A8C" w:rsidRPr="00752BFC" w:rsidRDefault="00617A8C" w:rsidP="00617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752BFC" w:rsidRPr="00BD5BE7" w:rsidTr="00752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3"/>
        </w:trPr>
        <w:tc>
          <w:tcPr>
            <w:tcW w:w="100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FC" w:rsidRPr="005C51AA" w:rsidRDefault="00752BF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FF1103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C260AF" w:rsidRPr="00BD5BE7" w:rsidTr="001C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60AF" w:rsidRPr="005C51AA" w:rsidRDefault="00C260AF" w:rsidP="00C260A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t>Onko ilmoituksessa riittävät perustelut vaatimustenmukaisuudelle?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C260AF" w:rsidRPr="005C51AA" w:rsidRDefault="00C260AF" w:rsidP="00C260A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C260AF" w:rsidRPr="005C51AA" w:rsidRDefault="00C260AF" w:rsidP="00C260A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60AF" w:rsidRPr="005C51AA" w:rsidRDefault="00C260AF" w:rsidP="00C260A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left w:val="single" w:sz="4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67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5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Lainsäädäntöviittaukset (EU ja/tai kansallinen lainsäädäntö</w:t>
            </w:r>
          </w:p>
        </w:tc>
        <w:tc>
          <w:tcPr>
            <w:tcW w:w="3396" w:type="dxa"/>
            <w:gridSpan w:val="8"/>
            <w:tcBorders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left w:val="single" w:sz="4" w:space="0" w:color="auto"/>
            </w:tcBorders>
            <w:vAlign w:val="center"/>
          </w:tcPr>
          <w:p w:rsidR="00617A8C" w:rsidRPr="005C51AA" w:rsidRDefault="00617A8C" w:rsidP="00617A8C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Vakuutukset EU-asetuksen 1935/2004 vaatimusten täyttymisestä ja siitä, että tuote on valmistettu noudattaen EU-asetuksen 2023/2006 mukaista laadunhallintajärjestelmää.</w:t>
            </w:r>
          </w:p>
        </w:tc>
        <w:tc>
          <w:tcPr>
            <w:tcW w:w="3396" w:type="dxa"/>
            <w:gridSpan w:val="8"/>
            <w:tcBorders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C2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left w:val="single" w:sz="4" w:space="0" w:color="auto"/>
            </w:tcBorders>
            <w:vAlign w:val="center"/>
          </w:tcPr>
          <w:p w:rsidR="00617A8C" w:rsidRPr="005C51AA" w:rsidRDefault="00617A8C" w:rsidP="00617A8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Muovimateriaalien ja tarvikkeiden vaatimustenmukaisuusilmoitus on asetuksen 10/2011 mukainen</w:t>
            </w:r>
          </w:p>
        </w:tc>
        <w:tc>
          <w:tcPr>
            <w:tcW w:w="3396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472DA" w:rsidRPr="00BD5BE7" w:rsidTr="0094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02"/>
        </w:trPr>
        <w:tc>
          <w:tcPr>
            <w:tcW w:w="6664" w:type="dxa"/>
            <w:gridSpan w:val="7"/>
            <w:tcBorders>
              <w:left w:val="single" w:sz="4" w:space="0" w:color="auto"/>
            </w:tcBorders>
          </w:tcPr>
          <w:p w:rsidR="009472DA" w:rsidRPr="005C51AA" w:rsidRDefault="009472DA" w:rsidP="00617A8C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Viittaukset muihin turvallisuusreferensseihin, jos EU-säännöksiä ei ole</w:t>
            </w:r>
          </w:p>
          <w:p w:rsidR="009472DA" w:rsidRPr="00B42A08" w:rsidRDefault="009472DA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6" w:name="Teksti65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66"/>
          </w:p>
          <w:p w:rsidR="009472DA" w:rsidRPr="005C51AA" w:rsidRDefault="009472DA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esim. </w:t>
            </w:r>
          </w:p>
          <w:p w:rsidR="009472DA" w:rsidRPr="005C51AA" w:rsidRDefault="009472DA" w:rsidP="00617A8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i/>
                <w:sz w:val="18"/>
                <w:szCs w:val="18"/>
              </w:rPr>
              <w:t>Paperi- ja kartonki – BfR:n suositukset, paperiresoluutio ResAP (2002) 1</w:t>
            </w:r>
          </w:p>
          <w:p w:rsidR="009472DA" w:rsidRPr="005C51AA" w:rsidRDefault="009472DA" w:rsidP="00617A8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i/>
                <w:sz w:val="18"/>
                <w:szCs w:val="18"/>
              </w:rPr>
              <w:t>Metallit –Pohjoismainen metalliohje Tema Nord 2015:522, ruostumaton teräs tai alumiini-standardit, EU-resoluutio metalleista ja metalliseoksista 2013</w:t>
            </w:r>
          </w:p>
          <w:p w:rsidR="009472DA" w:rsidRPr="005C51AA" w:rsidRDefault="009472DA" w:rsidP="00617A8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i/>
                <w:sz w:val="18"/>
                <w:szCs w:val="18"/>
              </w:rPr>
              <w:t>Painovärit - EuPiAn painoväriohjeet, Sveitsin painoväriasetus 817.023.21 tai pohjoismainen painoväriohje Thema Nord 2012:521.</w:t>
            </w:r>
          </w:p>
          <w:p w:rsidR="009472DA" w:rsidRPr="005C51AA" w:rsidRDefault="009472DA" w:rsidP="00617A8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i/>
                <w:sz w:val="18"/>
                <w:szCs w:val="18"/>
              </w:rPr>
              <w:t>Liimat – FDAn säädökset</w:t>
            </w:r>
          </w:p>
        </w:tc>
        <w:tc>
          <w:tcPr>
            <w:tcW w:w="3396" w:type="dxa"/>
            <w:gridSpan w:val="8"/>
            <w:tcBorders>
              <w:right w:val="single" w:sz="8" w:space="0" w:color="auto"/>
            </w:tcBorders>
          </w:tcPr>
          <w:p w:rsidR="009472DA" w:rsidRPr="005C51AA" w:rsidRDefault="009472DA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9472DA" w:rsidRPr="005C51AA" w:rsidRDefault="009472DA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9472DA" w:rsidRPr="005C51AA" w:rsidRDefault="009472DA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left w:val="single" w:sz="4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Tiedot tutkimusten tuloksista (esim. muovilla kokonaismigraatio + rajoitusten sallttujen aineiden ominaismigraatiot)</w:t>
            </w:r>
          </w:p>
          <w:p w:rsidR="00617A8C" w:rsidRPr="00B42A08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7" w:name="Teksti66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67"/>
          </w:p>
        </w:tc>
        <w:tc>
          <w:tcPr>
            <w:tcW w:w="3396" w:type="dxa"/>
            <w:gridSpan w:val="8"/>
            <w:tcBorders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Muu turvallisuuden perustelu, mikä?</w:t>
            </w:r>
          </w:p>
        </w:tc>
        <w:tc>
          <w:tcPr>
            <w:tcW w:w="6832" w:type="dxa"/>
            <w:gridSpan w:val="14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B42A08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8" w:name="Teksti33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68"/>
          </w:p>
        </w:tc>
      </w:tr>
      <w:tr w:rsidR="00617A8C" w:rsidRPr="00BD5BE7" w:rsidTr="0061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6664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617A8C" w:rsidRPr="005C51AA" w:rsidRDefault="00617A8C" w:rsidP="00617A8C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t>Onko ilmoituksessa riittävät tiedot käyttötarkoituksesta ja käytön rajoituksista?</w:t>
            </w:r>
          </w:p>
          <w:p w:rsidR="00617A8C" w:rsidRPr="00B42A08" w:rsidRDefault="00617A8C" w:rsidP="00617A8C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9" w:name="Teksti67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69"/>
          </w:p>
        </w:tc>
        <w:tc>
          <w:tcPr>
            <w:tcW w:w="3396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 w:rsidRP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5C51A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10060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68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0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Elintarviketyypit, joille materiaali soveltuu</w:t>
            </w:r>
          </w:p>
          <w:p w:rsidR="00617A8C" w:rsidRPr="00B42A08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1" w:name="Teksti68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71"/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10060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69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2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Käyttölämpötilaa koskevat rajoitukset</w:t>
            </w:r>
          </w:p>
          <w:p w:rsidR="00617A8C" w:rsidRPr="00B42A08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73" w:name="Teksti69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73"/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41"/>
        </w:trPr>
        <w:tc>
          <w:tcPr>
            <w:tcW w:w="1006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70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4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Kosketusaikaa koskevat rajoitukset</w:t>
            </w:r>
          </w:p>
          <w:p w:rsidR="00617A8C" w:rsidRPr="00B42A08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75" w:name="Teksti70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75"/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0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t>Lisäksi onko seuraavia tietoja?</w:t>
            </w:r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10060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71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6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Tiedot materiaalin aktiivisuudesta tai älykkyydestä, teho ja käyttöohjeet</w:t>
            </w:r>
          </w:p>
          <w:p w:rsidR="00617A8C" w:rsidRPr="00B42A08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7" w:name="Teksti71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77"/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10060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72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8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Tiedot </w:t>
            </w:r>
            <w:proofErr w:type="spellStart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pintabiosidien</w:t>
            </w:r>
            <w:proofErr w:type="spellEnd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käytöstä</w:t>
            </w:r>
          </w:p>
          <w:p w:rsidR="00617A8C" w:rsidRPr="00B42A08" w:rsidRDefault="00617A8C" w:rsidP="00617A8C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9" w:name="Teksti72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79"/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10060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77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0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Tieto siitä, onko valmistuksessa käytetty kierrätysmateriaaleja</w:t>
            </w:r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10060" w:type="dxa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t>Mitkä ovat vaatimustenmukaisuusilmoitusten toimittamis- ja päivittämiskäytännöt?</w:t>
            </w:r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10060" w:type="dxa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17A8C" w:rsidRPr="005C51AA" w:rsidRDefault="00617A8C" w:rsidP="00092FF9">
            <w:pPr>
              <w:ind w:left="3991" w:hanging="3991"/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75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1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Toimitetaan joka erän mukana automaattisesti kaikille asiakkaille </w:t>
            </w:r>
            <w:r w:rsidR="00092FF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92FF9"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76"/>
            <w:r w:rsidR="00092FF9"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92FF9"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2"/>
            <w:r w:rsidR="00092FF9"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Toimitetaan vain pyynnöstä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73"/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3"/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Säännöllisesti toimitetaan uusi vaatimustenmukaisuusilmoitus </w:t>
            </w:r>
            <w:proofErr w:type="spellStart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vakioasiakkallle</w:t>
            </w:r>
            <w:proofErr w:type="spellEnd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>, kuinka usein?</w:t>
            </w:r>
            <w:r w:rsidR="00642B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2A08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84" w:name="Teksti73"/>
            <w:r w:rsidRPr="00B42A08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84"/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78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5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Toimitetaan uusi ilmoitus, jos tuotteiden koostumuksessa ja/tai lainsäädännössä on tapahtunut muutoksia</w:t>
            </w:r>
          </w:p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74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6"/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Toimitetaan uusi ilmoitus vain asiakkaan pyynnöstä</w:t>
            </w:r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0" w:type="dxa"/>
            <w:gridSpan w:val="15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7A8C" w:rsidRPr="005C51AA" w:rsidRDefault="00617A8C" w:rsidP="00617A8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C51AA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Pr="005C51AA">
              <w:rPr>
                <w:rFonts w:asciiTheme="minorHAnsi" w:hAnsiTheme="minorHAnsi" w:cstheme="minorHAnsi"/>
                <w:sz w:val="18"/>
                <w:szCs w:val="18"/>
              </w:rPr>
              <w:t xml:space="preserve"> (Tähän kohtaan tarkastaja voi kirjoittaa tarkennuksia ko. kohdista esim. keskusteluissa esille tulleita asioita tai oman arvionsa em. asioista)</w:t>
            </w:r>
          </w:p>
        </w:tc>
      </w:tr>
      <w:tr w:rsidR="00617A8C" w:rsidRPr="00BD5BE7" w:rsidTr="005C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0060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7A8C" w:rsidRPr="00B42A08" w:rsidRDefault="00617A8C" w:rsidP="00617A8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7" w:name="Teksti36"/>
            <w:r w:rsidRPr="00B42A08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87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4D789B" w:rsidRDefault="004D789B" w:rsidP="00370398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BC6082" w:rsidRPr="004D789B" w:rsidTr="001914D7">
        <w:tc>
          <w:tcPr>
            <w:tcW w:w="10057" w:type="dxa"/>
            <w:shd w:val="clear" w:color="auto" w:fill="F3F3F3"/>
          </w:tcPr>
          <w:p w:rsidR="00BC6082" w:rsidRPr="004D789B" w:rsidRDefault="00BC6082" w:rsidP="00BC6082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:rsidR="00BC6082" w:rsidRPr="004D789B" w:rsidRDefault="00BC6082" w:rsidP="00BC6082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pieniä puutteita,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kohtalaisia puutteita, korjattava,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485"/>
        <w:gridCol w:w="69"/>
        <w:gridCol w:w="878"/>
        <w:gridCol w:w="695"/>
        <w:gridCol w:w="657"/>
        <w:gridCol w:w="657"/>
        <w:gridCol w:w="662"/>
      </w:tblGrid>
      <w:tr w:rsidR="00092FF9" w:rsidRPr="00092FF9" w:rsidTr="00092FF9">
        <w:trPr>
          <w:trHeight w:val="283"/>
        </w:trPr>
        <w:tc>
          <w:tcPr>
            <w:tcW w:w="6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092FF9" w:rsidRPr="00B42A08" w:rsidRDefault="00092FF9" w:rsidP="00092FF9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bookmarkStart w:id="88" w:name="_Hlk22286650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t>5. Kontaktimateriaaleihin liitettävät merkinnät (kuluttajatuotteet)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092FF9" w:rsidRPr="00092FF9" w:rsidTr="00092FF9">
        <w:trPr>
          <w:trHeight w:val="283"/>
        </w:trPr>
        <w:tc>
          <w:tcPr>
            <w:tcW w:w="644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92FF9" w:rsidRPr="00092FF9" w:rsidRDefault="00092FF9" w:rsidP="00092FF9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88"/>
      <w:tr w:rsidR="00370398" w:rsidRPr="004D789B" w:rsidTr="006D1972">
        <w:tc>
          <w:tcPr>
            <w:tcW w:w="100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D789B" w:rsidRDefault="000B2B7F" w:rsidP="000B2B7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Varmistaako toimija</w:t>
            </w:r>
            <w:r w:rsidR="00395F08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ennen tuotteiden markkinointia/jakelua, että EU-asetuksen 1935/2004 edellyttämät m</w:t>
            </w:r>
            <w:r w:rsidR="00370398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erkinnät </w:t>
            </w:r>
            <w:r w:rsidR="00395F08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on </w:t>
            </w:r>
            <w:r w:rsidR="00370398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tehty (</w:t>
            </w:r>
            <w:r w:rsidR="00395F08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tuotteeseen itseensä, </w:t>
            </w:r>
            <w:r w:rsidR="00370398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pakkaukseen tai etikettiin</w:t>
            </w:r>
            <w:r w:rsidR="00395F08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)</w:t>
            </w:r>
          </w:p>
        </w:tc>
      </w:tr>
      <w:tr w:rsidR="006D1972" w:rsidRPr="004D789B" w:rsidTr="006D1972">
        <w:trPr>
          <w:trHeight w:val="3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D1972" w:rsidRPr="004D789B" w:rsidRDefault="006D1972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83"/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89"/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Kyllä</w:t>
            </w:r>
          </w:p>
          <w:p w:rsidR="006D1972" w:rsidRPr="00B42A08" w:rsidRDefault="006D1972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0" w:name="Teksti37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90"/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1972" w:rsidRDefault="006D1972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84"/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91"/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  <w:p w:rsidR="006D1972" w:rsidRPr="00B42A08" w:rsidRDefault="006D1972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0B2B7F" w:rsidRPr="004D789B" w:rsidTr="00772DE3">
        <w:trPr>
          <w:trHeight w:val="284"/>
        </w:trPr>
        <w:tc>
          <w:tcPr>
            <w:tcW w:w="10060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Pr="004D789B" w:rsidRDefault="000B2B7F" w:rsidP="000B2B7F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79"/>
            <w:r w:rsidRPr="004D789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2"/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Valmistajan nimi ja yhteystiedot</w:t>
            </w:r>
          </w:p>
          <w:p w:rsidR="000B2B7F" w:rsidRPr="004D789B" w:rsidRDefault="000B2B7F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0B2B7F" w:rsidRPr="004D789B" w:rsidTr="00772DE3">
        <w:trPr>
          <w:trHeight w:val="284"/>
        </w:trPr>
        <w:tc>
          <w:tcPr>
            <w:tcW w:w="10060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Pr="004D789B" w:rsidRDefault="000B2B7F" w:rsidP="000B2B7F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80"/>
            <w:r w:rsidRPr="004D789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3"/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”</w:t>
            </w:r>
            <w:r w:rsidR="0070484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lintarvikekäyttöön” -merkintä tms. merkintä tai sitä osoittava tunnus</w:t>
            </w:r>
          </w:p>
          <w:p w:rsidR="000B2B7F" w:rsidRPr="004D789B" w:rsidRDefault="000B2B7F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0B2B7F" w:rsidRPr="004D789B" w:rsidTr="00772DE3">
        <w:trPr>
          <w:trHeight w:val="284"/>
        </w:trPr>
        <w:tc>
          <w:tcPr>
            <w:tcW w:w="10060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Pr="004D789B" w:rsidRDefault="000B2B7F" w:rsidP="000B2B7F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81"/>
            <w:r w:rsidRPr="004D789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4"/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Käyttöohjeet/käytön rajoitukset tarvittaessa (tarkistetaan vaatimustenmukaisuusilmoituksesta ja sen tausta-asiakirjoista)</w:t>
            </w:r>
          </w:p>
          <w:p w:rsidR="000B2B7F" w:rsidRPr="004D789B" w:rsidRDefault="000B2B7F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0B2B7F" w:rsidRPr="004D789B" w:rsidTr="00772DE3">
        <w:trPr>
          <w:trHeight w:val="284"/>
        </w:trPr>
        <w:tc>
          <w:tcPr>
            <w:tcW w:w="10060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Pr="004D789B" w:rsidRDefault="000B2B7F" w:rsidP="000B2B7F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Valinta82"/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95"/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Merkinnät on tehty suomen- ja ruotsin kielellä </w:t>
            </w:r>
          </w:p>
          <w:p w:rsidR="000B2B7F" w:rsidRPr="004D789B" w:rsidRDefault="000B2B7F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370398" w:rsidRPr="004D789B" w:rsidTr="00772DE3">
        <w:tc>
          <w:tcPr>
            <w:tcW w:w="10060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D789B" w:rsidRDefault="00370398" w:rsidP="000B2B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0B2B7F"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0B2B7F" w:rsidRPr="004D789B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370398" w:rsidRPr="004D789B" w:rsidTr="00772DE3">
        <w:trPr>
          <w:trHeight w:val="680"/>
        </w:trPr>
        <w:tc>
          <w:tcPr>
            <w:tcW w:w="10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Pr="00B42A08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6" w:name="Teksti38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96"/>
          </w:p>
        </w:tc>
      </w:tr>
      <w:tr w:rsidR="00772DE3" w:rsidRPr="00092FF9" w:rsidTr="00772DE3">
        <w:trPr>
          <w:trHeight w:val="283"/>
        </w:trPr>
        <w:tc>
          <w:tcPr>
            <w:tcW w:w="6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772DE3" w:rsidRPr="00B42A08" w:rsidRDefault="00772DE3" w:rsidP="00772DE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bookmarkStart w:id="97" w:name="_Hlk22286845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t>6. Jäljitettävyys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772DE3" w:rsidRPr="00092FF9" w:rsidTr="00772DE3">
        <w:trPr>
          <w:trHeight w:val="283"/>
        </w:trPr>
        <w:tc>
          <w:tcPr>
            <w:tcW w:w="644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72DE3" w:rsidRPr="00092FF9" w:rsidRDefault="00772DE3" w:rsidP="001C50F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1C50F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1C50F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1C50F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1C50F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72DE3" w:rsidRPr="00092FF9" w:rsidRDefault="00772DE3" w:rsidP="001C50F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97"/>
      <w:tr w:rsidR="0046553E" w:rsidRPr="004D789B" w:rsidTr="00772DE3">
        <w:trPr>
          <w:trHeight w:val="284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Pr="004D789B" w:rsidRDefault="000B2B7F" w:rsidP="000B2B7F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Ovatko kontaktimateriaali </w:t>
            </w:r>
            <w:r w:rsidR="00772DE3" w:rsidRPr="004D789B">
              <w:rPr>
                <w:rFonts w:asciiTheme="minorHAnsi" w:hAnsiTheme="minorHAnsi" w:cstheme="minorHAnsi"/>
                <w:sz w:val="18"/>
                <w:szCs w:val="18"/>
              </w:rPr>
              <w:t>jäljitettävissä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y</w:t>
            </w:r>
            <w:r w:rsidR="0046553E" w:rsidRPr="004D789B">
              <w:rPr>
                <w:rFonts w:asciiTheme="minorHAnsi" w:hAnsiTheme="minorHAnsi" w:cstheme="minorHAnsi"/>
                <w:sz w:val="18"/>
                <w:szCs w:val="18"/>
              </w:rPr>
              <w:t>ksi askel taaksepäin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(mistä tullut?) ja yksi askel eteenpäin (minne toimitettu)?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Pr="004D789B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0B2B7F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Kyllä</w:t>
            </w:r>
          </w:p>
          <w:p w:rsidR="0046553E" w:rsidRPr="004D789B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0B2B7F" w:rsidRPr="00B42A08" w:rsidRDefault="000B2B7F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98" w:name="Teksti74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98"/>
          </w:p>
          <w:p w:rsidR="0046553E" w:rsidRPr="004D789B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72DE3" w:rsidRPr="004D789B" w:rsidTr="001C50F3">
        <w:tc>
          <w:tcPr>
            <w:tcW w:w="100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DE3" w:rsidRPr="004D789B" w:rsidRDefault="00772DE3" w:rsidP="000B2B7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Millä merkinnöillä jäljitettävyys on varmistettu? </w:t>
            </w:r>
          </w:p>
          <w:p w:rsidR="00772DE3" w:rsidRPr="004D789B" w:rsidRDefault="00772DE3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772DE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9" w:name="Teksti75"/>
            <w:r w:rsidRPr="00772DE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772DE3">
              <w:rPr>
                <w:rFonts w:asciiTheme="minorHAnsi" w:hAnsiTheme="minorHAnsi" w:cstheme="minorHAnsi"/>
                <w:b/>
                <w:sz w:val="20"/>
              </w:rPr>
            </w:r>
            <w:r w:rsidRPr="00772DE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772DE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772DE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772DE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772DE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772DE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772DE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99"/>
          </w:p>
        </w:tc>
      </w:tr>
      <w:tr w:rsidR="0046553E" w:rsidRPr="004D789B" w:rsidTr="00772DE3">
        <w:trPr>
          <w:trHeight w:val="814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4D789B" w:rsidRDefault="00E72868" w:rsidP="00E72868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Onko t</w:t>
            </w:r>
            <w:r w:rsidR="0046553E" w:rsidRPr="004D789B">
              <w:rPr>
                <w:rFonts w:asciiTheme="minorHAnsi" w:hAnsiTheme="minorHAnsi" w:cstheme="minorHAnsi"/>
                <w:sz w:val="18"/>
                <w:szCs w:val="18"/>
              </w:rPr>
              <w:t>avaran toimittajan vaatimustenmukaisuusilmoitukset, tutkimustulokset yms. tausta-asiakirjat sekä maahantuojan vaatimustenmukaisuusilmoitukset  yhdistettävissä toisiinsa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B7F" w:rsidRPr="004D789B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0B2B7F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Kyllä</w:t>
            </w:r>
          </w:p>
          <w:p w:rsidR="0046553E" w:rsidRPr="004D789B" w:rsidRDefault="0046553E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46553E" w:rsidRPr="00B42A08" w:rsidRDefault="00182B85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00" w:name="Teksti76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0"/>
          </w:p>
        </w:tc>
      </w:tr>
      <w:tr w:rsidR="00370398" w:rsidRPr="004D789B" w:rsidTr="00772DE3">
        <w:tc>
          <w:tcPr>
            <w:tcW w:w="100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D789B" w:rsidRDefault="00370398" w:rsidP="00182B8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182B85"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182B85" w:rsidRPr="004D789B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370398" w:rsidRPr="004D789B" w:rsidTr="00772DE3">
        <w:trPr>
          <w:trHeight w:val="680"/>
        </w:trPr>
        <w:tc>
          <w:tcPr>
            <w:tcW w:w="10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Pr="00B42A08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01" w:name="Teksti40"/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B42A0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1"/>
          </w:p>
        </w:tc>
      </w:tr>
    </w:tbl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BC6082" w:rsidRPr="004D789B" w:rsidTr="001914D7">
        <w:tc>
          <w:tcPr>
            <w:tcW w:w="10057" w:type="dxa"/>
            <w:shd w:val="clear" w:color="auto" w:fill="F3F3F3"/>
          </w:tcPr>
          <w:p w:rsidR="00BC6082" w:rsidRPr="004D789B" w:rsidRDefault="00BC6082" w:rsidP="00BC6082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:rsidR="00BC6082" w:rsidRPr="004D789B" w:rsidRDefault="00BC6082" w:rsidP="00BC6082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pieniä puutteita,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kohtalaisia puutteita, korjattava,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170"/>
        <w:gridCol w:w="547"/>
        <w:gridCol w:w="400"/>
        <w:gridCol w:w="695"/>
        <w:gridCol w:w="657"/>
        <w:gridCol w:w="657"/>
        <w:gridCol w:w="662"/>
      </w:tblGrid>
      <w:tr w:rsidR="00772DE3" w:rsidRPr="00092FF9" w:rsidTr="00772DE3">
        <w:trPr>
          <w:trHeight w:val="283"/>
        </w:trPr>
        <w:tc>
          <w:tcPr>
            <w:tcW w:w="6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772DE3" w:rsidRPr="00307520" w:rsidRDefault="00772DE3" w:rsidP="00772DE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t>7. Käsittelymenetelmät / prosessit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92FF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92FF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772DE3" w:rsidRPr="00092FF9" w:rsidTr="00772DE3">
        <w:trPr>
          <w:trHeight w:val="283"/>
        </w:trPr>
        <w:tc>
          <w:tcPr>
            <w:tcW w:w="644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72DE3" w:rsidRPr="00092FF9" w:rsidRDefault="00772DE3" w:rsidP="00772DE3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370398" w:rsidRPr="004D789B" w:rsidTr="00772DE3">
        <w:tc>
          <w:tcPr>
            <w:tcW w:w="1005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D789B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863CA9" w:rsidRPr="004D789B" w:rsidTr="00772DE3">
        <w:trPr>
          <w:trHeight w:val="284"/>
        </w:trPr>
        <w:tc>
          <w:tcPr>
            <w:tcW w:w="6272" w:type="dxa"/>
            <w:tcBorders>
              <w:left w:val="single" w:sz="8" w:space="0" w:color="auto"/>
            </w:tcBorders>
            <w:vAlign w:val="center"/>
          </w:tcPr>
          <w:p w:rsidR="00863CA9" w:rsidRPr="004D789B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Kuvaus maahantuontiprosessista (tuonnin ja toimituksen kuvaus)</w:t>
            </w:r>
          </w:p>
        </w:tc>
        <w:tc>
          <w:tcPr>
            <w:tcW w:w="717" w:type="dxa"/>
            <w:gridSpan w:val="2"/>
            <w:tcBorders>
              <w:right w:val="nil"/>
            </w:tcBorders>
            <w:vAlign w:val="center"/>
          </w:tcPr>
          <w:p w:rsidR="00544C09" w:rsidRPr="004D789B" w:rsidRDefault="00544C09" w:rsidP="00544C0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n </w:t>
            </w:r>
          </w:p>
          <w:p w:rsidR="00863CA9" w:rsidRPr="004D789B" w:rsidRDefault="00544C09" w:rsidP="00544C0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i </w:t>
            </w:r>
          </w:p>
        </w:tc>
        <w:tc>
          <w:tcPr>
            <w:tcW w:w="3066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863CA9" w:rsidRPr="00307520" w:rsidRDefault="00603576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863CA9" w:rsidRPr="004D789B" w:rsidTr="00772DE3">
        <w:trPr>
          <w:trHeight w:val="284"/>
        </w:trPr>
        <w:tc>
          <w:tcPr>
            <w:tcW w:w="6272" w:type="dxa"/>
            <w:tcBorders>
              <w:left w:val="single" w:sz="8" w:space="0" w:color="auto"/>
            </w:tcBorders>
            <w:vAlign w:val="center"/>
          </w:tcPr>
          <w:p w:rsidR="00863CA9" w:rsidRPr="004D789B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Vaarojen tunnistaminen ja arviointi (onko havaittu maahantuonnin suhteen jotakin riskejä, esim. materiaali-, maa- tai toimintakohtaisia ongelmia)</w:t>
            </w:r>
          </w:p>
        </w:tc>
        <w:tc>
          <w:tcPr>
            <w:tcW w:w="3783" w:type="dxa"/>
            <w:gridSpan w:val="7"/>
            <w:tcBorders>
              <w:right w:val="single" w:sz="8" w:space="0" w:color="auto"/>
            </w:tcBorders>
            <w:vAlign w:val="center"/>
          </w:tcPr>
          <w:p w:rsidR="00863CA9" w:rsidRPr="004D789B" w:rsidRDefault="00863CA9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n, mitä? 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02" w:name="Teksti51"/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2"/>
          </w:p>
          <w:p w:rsidR="00863CA9" w:rsidRPr="004D789B" w:rsidRDefault="00863CA9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544C09" w:rsidRPr="004D789B" w:rsidTr="00772DE3">
        <w:trPr>
          <w:trHeight w:val="284"/>
        </w:trPr>
        <w:tc>
          <w:tcPr>
            <w:tcW w:w="6272" w:type="dxa"/>
            <w:tcBorders>
              <w:left w:val="single" w:sz="8" w:space="0" w:color="auto"/>
            </w:tcBorders>
            <w:vAlign w:val="center"/>
          </w:tcPr>
          <w:p w:rsidR="00544C09" w:rsidRPr="004D789B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Onko valittu kriittisiä hallintapisteitä tai muita hallintapisteitä ja miten niitä seurataan?</w:t>
            </w:r>
          </w:p>
        </w:tc>
        <w:tc>
          <w:tcPr>
            <w:tcW w:w="3783" w:type="dxa"/>
            <w:gridSpan w:val="7"/>
            <w:tcBorders>
              <w:right w:val="single" w:sz="8" w:space="0" w:color="auto"/>
            </w:tcBorders>
            <w:vAlign w:val="center"/>
          </w:tcPr>
          <w:p w:rsidR="00544C09" w:rsidRPr="004D789B" w:rsidRDefault="00544C09" w:rsidP="00544C0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n, mitä? 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  <w:p w:rsidR="00544C09" w:rsidRPr="004D789B" w:rsidRDefault="00544C09" w:rsidP="00544C0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i </w:t>
            </w:r>
          </w:p>
          <w:p w:rsidR="00544C09" w:rsidRPr="004D789B" w:rsidRDefault="00544C09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3F2B21" w:rsidRPr="004D789B" w:rsidTr="00772DE3">
        <w:trPr>
          <w:trHeight w:val="284"/>
        </w:trPr>
        <w:tc>
          <w:tcPr>
            <w:tcW w:w="62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Pr="004D789B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Todentaako toimija ohjeiden noudattamisen ja prosessiin liittyvän dokumentoinnin luotettavuuden säännöllisesti?</w:t>
            </w:r>
          </w:p>
        </w:tc>
        <w:tc>
          <w:tcPr>
            <w:tcW w:w="3783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Pr="004D789B" w:rsidRDefault="003F2B21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yllä, miten ja kuinka usein? 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03" w:name="Teksti54"/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3"/>
          </w:p>
          <w:p w:rsidR="003F2B21" w:rsidRPr="004D789B" w:rsidRDefault="003F2B21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3F2B21" w:rsidRPr="004D789B" w:rsidRDefault="003F2B21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370398" w:rsidRPr="004D789B" w:rsidTr="00772DE3">
        <w:tc>
          <w:tcPr>
            <w:tcW w:w="10055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D789B" w:rsidRDefault="00370398" w:rsidP="00E7286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863CA9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(Tähän kohtaan 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>tarkastaja voi</w:t>
            </w:r>
            <w:r w:rsidR="00863CA9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kirjoittaa tarkennuksia ko. </w:t>
            </w:r>
            <w:r w:rsidR="00544C09" w:rsidRPr="004D789B">
              <w:rPr>
                <w:rFonts w:asciiTheme="minorHAnsi" w:hAnsiTheme="minorHAnsi" w:cstheme="minorHAnsi"/>
                <w:sz w:val="18"/>
                <w:szCs w:val="18"/>
              </w:rPr>
              <w:t>kohdista esim. keskusteluissa esille tulleita asioita tai oman arvio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>nsa</w:t>
            </w:r>
            <w:r w:rsidR="00544C09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em. asioista</w:t>
            </w:r>
            <w:r w:rsidR="00863CA9" w:rsidRPr="004D78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70398" w:rsidRPr="004D789B" w:rsidTr="009472DA">
        <w:trPr>
          <w:trHeight w:val="719"/>
        </w:trPr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98" w:rsidRPr="00307520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04" w:name="Teksti41"/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307520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4"/>
          </w:p>
        </w:tc>
      </w:tr>
      <w:tr w:rsidR="00370398" w:rsidRPr="004D789B" w:rsidTr="00772DE3">
        <w:tc>
          <w:tcPr>
            <w:tcW w:w="1005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D789B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Risti ja / tai jälkikontaminaation hallinta</w:t>
            </w:r>
          </w:p>
        </w:tc>
      </w:tr>
      <w:tr w:rsidR="00544C09" w:rsidRPr="004D789B" w:rsidTr="00772DE3">
        <w:trPr>
          <w:trHeight w:val="284"/>
        </w:trPr>
        <w:tc>
          <w:tcPr>
            <w:tcW w:w="6272" w:type="dxa"/>
            <w:tcBorders>
              <w:left w:val="single" w:sz="8" w:space="0" w:color="auto"/>
            </w:tcBorders>
            <w:vAlign w:val="center"/>
          </w:tcPr>
          <w:p w:rsidR="00544C09" w:rsidRPr="004D789B" w:rsidRDefault="003F2B21" w:rsidP="00554BB6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Onko maahantuoja </w:t>
            </w:r>
            <w:r w:rsidR="00544C09" w:rsidRPr="004D789B">
              <w:rPr>
                <w:rFonts w:asciiTheme="minorHAnsi" w:hAnsiTheme="minorHAnsi" w:cstheme="minorHAnsi"/>
                <w:sz w:val="18"/>
                <w:szCs w:val="18"/>
              </w:rPr>
              <w:t>varmista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nut,</w:t>
            </w:r>
            <w:r w:rsidR="00544C09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että tuotteet o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44C09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riittävästi suojattu likaantumista vastaan </w:t>
            </w:r>
          </w:p>
          <w:p w:rsidR="00544C09" w:rsidRPr="004D789B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vastaanotettaessa kuormaa 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>tsekataan, että kuljetuksen aikaista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kontaminaatio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>ta ei ole tapahtunut</w:t>
            </w:r>
          </w:p>
          <w:p w:rsidR="00544C09" w:rsidRPr="004D789B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varastossa 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säilytetään 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erillään saastutuslähteistä kuten kemikaaleista tai jätteistä, riittävästi suojattuna, ei lattiakosketuksessa</w:t>
            </w:r>
          </w:p>
          <w:p w:rsidR="00544C09" w:rsidRPr="009472DA" w:rsidRDefault="00544C09" w:rsidP="009472DA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kuljetettaessa asiakkaalle 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estetään 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kuljetuksen a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>ikain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en kontaminaatio</w:t>
            </w:r>
          </w:p>
        </w:tc>
        <w:tc>
          <w:tcPr>
            <w:tcW w:w="3783" w:type="dxa"/>
            <w:gridSpan w:val="7"/>
            <w:tcBorders>
              <w:right w:val="single" w:sz="8" w:space="0" w:color="auto"/>
            </w:tcBorders>
          </w:tcPr>
          <w:p w:rsidR="00544C09" w:rsidRPr="004D789B" w:rsidRDefault="00544C09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544C09" w:rsidRPr="004D789B" w:rsidRDefault="00544C09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544C09" w:rsidRPr="00487A16" w:rsidRDefault="003F2B21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lastRenderedPageBreak/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05" w:name="Teksti53"/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5"/>
          </w:p>
        </w:tc>
      </w:tr>
      <w:tr w:rsidR="003F2B21" w:rsidRPr="004D789B" w:rsidTr="00772DE3">
        <w:trPr>
          <w:trHeight w:val="284"/>
        </w:trPr>
        <w:tc>
          <w:tcPr>
            <w:tcW w:w="62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Pr="004D789B" w:rsidRDefault="003F2B21" w:rsidP="00544C09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Onko ulkopuolisten kulkeminen tuotanto- tai varastoalueella ohjeistettu?</w:t>
            </w:r>
          </w:p>
        </w:tc>
        <w:tc>
          <w:tcPr>
            <w:tcW w:w="3783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Pr="004D789B" w:rsidRDefault="003F2B21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3F2B21" w:rsidRPr="004D789B" w:rsidRDefault="003F2B21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0484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3F2B21" w:rsidRPr="004D789B" w:rsidRDefault="003F2B21" w:rsidP="0037039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370398" w:rsidRPr="004D789B" w:rsidTr="00772DE3">
        <w:tc>
          <w:tcPr>
            <w:tcW w:w="10055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Pr="004D789B" w:rsidRDefault="00370398" w:rsidP="00E7286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3F2B21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(Tähän kohtaan 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tarkastaja </w:t>
            </w:r>
            <w:r w:rsidR="003F2B21" w:rsidRPr="004D789B">
              <w:rPr>
                <w:rFonts w:asciiTheme="minorHAnsi" w:hAnsiTheme="minorHAnsi" w:cstheme="minorHAnsi"/>
                <w:sz w:val="18"/>
                <w:szCs w:val="18"/>
              </w:rPr>
              <w:t>voi kirjoittaa tarkennuksia ko. kohdista esim. keskusteluissa esille tulleita asioita tai oman arvio</w:t>
            </w:r>
            <w:r w:rsidR="00E72868" w:rsidRPr="004D789B">
              <w:rPr>
                <w:rFonts w:asciiTheme="minorHAnsi" w:hAnsiTheme="minorHAnsi" w:cstheme="minorHAnsi"/>
                <w:sz w:val="18"/>
                <w:szCs w:val="18"/>
              </w:rPr>
              <w:t>nsa</w:t>
            </w:r>
            <w:r w:rsidR="003F2B21" w:rsidRPr="004D789B">
              <w:rPr>
                <w:rFonts w:asciiTheme="minorHAnsi" w:hAnsiTheme="minorHAnsi" w:cstheme="minorHAnsi"/>
                <w:sz w:val="18"/>
                <w:szCs w:val="18"/>
              </w:rPr>
              <w:t xml:space="preserve"> em. asioista) </w:t>
            </w:r>
          </w:p>
        </w:tc>
      </w:tr>
      <w:tr w:rsidR="00370398" w:rsidRPr="004D789B" w:rsidTr="00772DE3">
        <w:trPr>
          <w:trHeight w:val="680"/>
        </w:trPr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Pr="00487A16" w:rsidRDefault="00370398" w:rsidP="0037039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06" w:name="Teksti42"/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487A1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106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:rsidRPr="004D789B" w:rsidTr="001914D7">
        <w:tc>
          <w:tcPr>
            <w:tcW w:w="10057" w:type="dxa"/>
            <w:shd w:val="clear" w:color="auto" w:fill="F3F3F3"/>
          </w:tcPr>
          <w:p w:rsidR="00370398" w:rsidRPr="004D789B" w:rsidRDefault="00370398" w:rsidP="00370398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:rsidR="00370398" w:rsidRPr="004D789B" w:rsidRDefault="00370398" w:rsidP="00370398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pieniä puutteita,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kohtalaisia puutteita, korjattava, </w:t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4D789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5"/>
      </w:tblGrid>
      <w:tr w:rsidR="00CB7F0B" w:rsidRPr="004D789B" w:rsidTr="001914D7">
        <w:trPr>
          <w:trHeight w:val="28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B7F0B" w:rsidRPr="001F4766" w:rsidRDefault="00CB7F0B" w:rsidP="00CC4C2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4766">
              <w:rPr>
                <w:rFonts w:asciiTheme="minorHAnsi" w:hAnsiTheme="minorHAnsi" w:cstheme="minorHAnsi"/>
                <w:b/>
                <w:sz w:val="20"/>
              </w:rPr>
              <w:t>D. TOIMENPITEET TARKASTUKSEN JOHDOSTA VATI 2:n (KUTI 2) mukaan)</w:t>
            </w:r>
          </w:p>
        </w:tc>
      </w:tr>
      <w:tr w:rsidR="00CB7F0B" w:rsidRPr="004D789B" w:rsidTr="001914D7">
        <w:trPr>
          <w:trHeight w:val="340"/>
        </w:trPr>
        <w:tc>
          <w:tcPr>
            <w:tcW w:w="10055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4D789B" w:rsidRDefault="00CB7F0B" w:rsidP="00CC4C2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</w:tr>
      <w:tr w:rsidR="00CB7F0B" w:rsidRPr="004D789B" w:rsidTr="001914D7">
        <w:trPr>
          <w:trHeight w:val="340"/>
        </w:trPr>
        <w:tc>
          <w:tcPr>
            <w:tcW w:w="10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4D789B" w:rsidRDefault="00CB7F0B" w:rsidP="00CC4C2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</w:tr>
      <w:tr w:rsidR="00CB7F0B" w:rsidRPr="004D789B" w:rsidTr="001914D7">
        <w:trPr>
          <w:trHeight w:val="340"/>
        </w:trPr>
        <w:tc>
          <w:tcPr>
            <w:tcW w:w="10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4D789B" w:rsidRDefault="00CB7F0B" w:rsidP="00CC4C2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</w:tr>
      <w:tr w:rsidR="00CB7F0B" w:rsidRPr="004D789B" w:rsidTr="001914D7">
        <w:trPr>
          <w:trHeight w:val="340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F0B" w:rsidRPr="004D789B" w:rsidRDefault="00CB7F0B" w:rsidP="00CC4C2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201179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4D78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CB7F0B" w:rsidRPr="004D789B" w:rsidTr="001914D7">
        <w:trPr>
          <w:trHeight w:val="227"/>
        </w:trPr>
        <w:tc>
          <w:tcPr>
            <w:tcW w:w="10055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886EE4" w:rsidRDefault="00CB7F0B" w:rsidP="00CC4C2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886EE4">
              <w:rPr>
                <w:rFonts w:asciiTheme="minorHAnsi" w:hAnsiTheme="minorHAnsi" w:cstheme="minorHAnsi"/>
                <w:b/>
                <w:sz w:val="18"/>
                <w:szCs w:val="18"/>
              </w:rPr>
              <w:t>Tarkastajan lausunto</w:t>
            </w:r>
          </w:p>
        </w:tc>
      </w:tr>
      <w:tr w:rsidR="00CB7F0B" w:rsidRPr="004D789B" w:rsidTr="001914D7">
        <w:trPr>
          <w:trHeight w:val="1701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B7F0B" w:rsidRPr="00603576" w:rsidRDefault="00CB7F0B" w:rsidP="00CC4C2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CB7F0B" w:rsidRPr="004D789B" w:rsidTr="001914D7">
        <w:trPr>
          <w:trHeight w:val="227"/>
        </w:trPr>
        <w:tc>
          <w:tcPr>
            <w:tcW w:w="10055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4D789B" w:rsidRDefault="00CB7F0B" w:rsidP="00CC4C2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86EE4">
              <w:rPr>
                <w:rFonts w:asciiTheme="minorHAnsi" w:hAnsiTheme="minorHAnsi" w:cstheme="minorHAnsi"/>
                <w:b/>
                <w:sz w:val="18"/>
                <w:szCs w:val="18"/>
              </w:rPr>
              <w:t>Määräaika</w:t>
            </w:r>
            <w:r w:rsidRPr="004D789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CB7F0B" w:rsidRPr="004D789B" w:rsidTr="001914D7">
        <w:trPr>
          <w:trHeight w:val="340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F0B" w:rsidRPr="00603576" w:rsidRDefault="00CB7F0B" w:rsidP="00CC4C2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CB7F0B" w:rsidRPr="004D789B" w:rsidTr="001914D7">
        <w:trPr>
          <w:trHeight w:val="227"/>
        </w:trPr>
        <w:tc>
          <w:tcPr>
            <w:tcW w:w="10055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7F0B" w:rsidRPr="00886EE4" w:rsidRDefault="00CB7F0B" w:rsidP="00CC4C2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886EE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Toimijan kuuleminen</w:t>
            </w:r>
          </w:p>
        </w:tc>
      </w:tr>
      <w:tr w:rsidR="00CB7F0B" w:rsidRPr="004D789B" w:rsidTr="001914D7">
        <w:trPr>
          <w:trHeight w:val="794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F0B" w:rsidRPr="00603576" w:rsidRDefault="00CB7F0B" w:rsidP="00CC4C2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60357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</w:tbl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29" w:rsidRDefault="00597529">
      <w:r>
        <w:separator/>
      </w:r>
    </w:p>
  </w:endnote>
  <w:endnote w:type="continuationSeparator" w:id="0">
    <w:p w:rsidR="00597529" w:rsidRDefault="005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9" w:rsidRPr="00812134" w:rsidRDefault="00597529">
    <w:pPr>
      <w:rPr>
        <w:rFonts w:asciiTheme="minorHAnsi" w:hAnsiTheme="minorHAnsi" w:cstheme="minorHAnsi"/>
        <w:sz w:val="20"/>
      </w:rPr>
    </w:pPr>
  </w:p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597529" w:rsidRPr="00AF5D50" w:rsidTr="00AF5D50">
      <w:trPr>
        <w:cantSplit/>
      </w:trPr>
      <w:tc>
        <w:tcPr>
          <w:tcW w:w="10031" w:type="dxa"/>
          <w:shd w:val="clear" w:color="auto" w:fill="auto"/>
        </w:tcPr>
        <w:p w:rsidR="00597529" w:rsidRDefault="00597529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:rsidR="00597529" w:rsidRPr="00AF5D50" w:rsidRDefault="00597529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>
            <w:rPr>
              <w:sz w:val="14"/>
              <w:szCs w:val="14"/>
            </w:rPr>
            <w:t xml:space="preserve">Puhelin </w:t>
          </w:r>
          <w:r w:rsidRPr="00052709">
            <w:rPr>
              <w:rFonts w:cs="Arial"/>
              <w:sz w:val="14"/>
              <w:szCs w:val="14"/>
            </w:rPr>
            <w:t xml:space="preserve">029 </w:t>
          </w:r>
          <w:r w:rsidRPr="00FA6195">
            <w:rPr>
              <w:rFonts w:cs="Arial"/>
              <w:color w:val="333333"/>
              <w:sz w:val="14"/>
              <w:szCs w:val="14"/>
            </w:rPr>
            <w:t>530 0400</w:t>
          </w:r>
          <w:r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hyperlink r:id="rId1" w:history="1">
            <w:r w:rsidRPr="002E1407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597529" w:rsidRPr="00AF5D50" w:rsidTr="00AF5D50">
      <w:trPr>
        <w:cantSplit/>
      </w:trPr>
      <w:tc>
        <w:tcPr>
          <w:tcW w:w="10031" w:type="dxa"/>
          <w:shd w:val="clear" w:color="auto" w:fill="auto"/>
        </w:tcPr>
        <w:p w:rsidR="00597529" w:rsidRPr="00AF5D50" w:rsidRDefault="00597529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597529" w:rsidRPr="00AF5D50" w:rsidTr="00AF5D50">
      <w:trPr>
        <w:cantSplit/>
      </w:trPr>
      <w:tc>
        <w:tcPr>
          <w:tcW w:w="10031" w:type="dxa"/>
          <w:shd w:val="clear" w:color="auto" w:fill="auto"/>
        </w:tcPr>
        <w:p w:rsidR="00597529" w:rsidRPr="00AF5D50" w:rsidRDefault="00597529" w:rsidP="00767BD7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17018/5,</w:t>
          </w:r>
        </w:p>
      </w:tc>
    </w:tr>
  </w:tbl>
  <w:p w:rsidR="00597529" w:rsidRPr="00306648" w:rsidRDefault="00597529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597529" w:rsidRPr="00AF5D50" w:rsidTr="00AF5D50">
      <w:trPr>
        <w:cantSplit/>
      </w:trPr>
      <w:tc>
        <w:tcPr>
          <w:tcW w:w="10031" w:type="dxa"/>
          <w:shd w:val="clear" w:color="auto" w:fill="auto"/>
        </w:tcPr>
        <w:p w:rsidR="00597529" w:rsidRPr="00AF5D50" w:rsidRDefault="00597529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597529" w:rsidRPr="00AF5D50" w:rsidTr="00AF5D50">
      <w:trPr>
        <w:cantSplit/>
      </w:trPr>
      <w:tc>
        <w:tcPr>
          <w:tcW w:w="10031" w:type="dxa"/>
          <w:shd w:val="clear" w:color="auto" w:fill="auto"/>
        </w:tcPr>
        <w:p w:rsidR="00597529" w:rsidRPr="00AF5D50" w:rsidRDefault="00597529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597529" w:rsidRPr="00AF5D50" w:rsidTr="00AF5D50">
      <w:trPr>
        <w:cantSplit/>
      </w:trPr>
      <w:tc>
        <w:tcPr>
          <w:tcW w:w="10031" w:type="dxa"/>
          <w:shd w:val="clear" w:color="auto" w:fill="auto"/>
        </w:tcPr>
        <w:p w:rsidR="00597529" w:rsidRPr="00AF5D50" w:rsidRDefault="00597529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:rsidR="00597529" w:rsidRPr="00306648" w:rsidRDefault="00597529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29" w:rsidRDefault="00597529">
      <w:r>
        <w:separator/>
      </w:r>
    </w:p>
  </w:footnote>
  <w:footnote w:type="continuationSeparator" w:id="0">
    <w:p w:rsidR="00597529" w:rsidRDefault="005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9" w:type="dxa"/>
      <w:tblLook w:val="01E0" w:firstRow="1" w:lastRow="1" w:firstColumn="1" w:lastColumn="1" w:noHBand="0" w:noVBand="0"/>
    </w:tblPr>
    <w:tblGrid>
      <w:gridCol w:w="4510"/>
      <w:gridCol w:w="4562"/>
      <w:gridCol w:w="1037"/>
    </w:tblGrid>
    <w:tr w:rsidR="00597529" w:rsidRPr="00AF5D50" w:rsidTr="00370398">
      <w:tc>
        <w:tcPr>
          <w:tcW w:w="4510" w:type="dxa"/>
          <w:vMerge w:val="restart"/>
          <w:shd w:val="clear" w:color="auto" w:fill="auto"/>
        </w:tcPr>
        <w:p w:rsidR="00597529" w:rsidRPr="00AF5D50" w:rsidRDefault="00597529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776" behindDoc="0" locked="0" layoutInCell="1" allowOverlap="1" wp14:anchorId="2D93D40A" wp14:editId="1B3A590E">
                <wp:simplePos x="0" y="0"/>
                <wp:positionH relativeFrom="column">
                  <wp:posOffset>-85725</wp:posOffset>
                </wp:positionH>
                <wp:positionV relativeFrom="page">
                  <wp:posOffset>-100330</wp:posOffset>
                </wp:positionV>
                <wp:extent cx="2519680" cy="476885"/>
                <wp:effectExtent l="0" t="0" r="0" b="0"/>
                <wp:wrapNone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:rsidR="00597529" w:rsidRPr="00560B1F" w:rsidRDefault="00597529" w:rsidP="00370398">
          <w:p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560B1F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KONTAKTIMATERIAALIEN MAAHANTUONNIN JA JAKELUN TARKASTUS</w:t>
          </w:r>
        </w:p>
      </w:tc>
      <w:tc>
        <w:tcPr>
          <w:tcW w:w="1037" w:type="dxa"/>
          <w:tcBorders>
            <w:bottom w:val="single" w:sz="4" w:space="0" w:color="auto"/>
          </w:tcBorders>
          <w:shd w:val="clear" w:color="auto" w:fill="auto"/>
        </w:tcPr>
        <w:p w:rsidR="00597529" w:rsidRPr="00BD5BE7" w:rsidRDefault="00597529" w:rsidP="00AF5D50">
          <w:pPr>
            <w:jc w:val="right"/>
            <w:rPr>
              <w:rFonts w:asciiTheme="minorHAnsi" w:hAnsiTheme="minorHAnsi" w:cstheme="minorHAnsi"/>
              <w:snapToGrid w:val="0"/>
              <w:sz w:val="16"/>
              <w:szCs w:val="16"/>
            </w:rPr>
          </w:pPr>
          <w:r w:rsidRPr="00BD5BE7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BD5BE7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t xml:space="preserve"> (</w:t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BD5BE7">
            <w:rPr>
              <w:rFonts w:asciiTheme="minorHAnsi" w:hAnsiTheme="minorHAnsi" w:cstheme="minorHAnsi"/>
              <w:noProof/>
              <w:sz w:val="18"/>
              <w:szCs w:val="18"/>
            </w:rPr>
            <w:t>8</w:t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BD5BE7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</w:tr>
    <w:tr w:rsidR="00597529" w:rsidRPr="00AF5D50" w:rsidTr="00370398">
      <w:trPr>
        <w:trHeight w:val="310"/>
      </w:trPr>
      <w:tc>
        <w:tcPr>
          <w:tcW w:w="4510" w:type="dxa"/>
          <w:vMerge/>
          <w:shd w:val="clear" w:color="auto" w:fill="auto"/>
        </w:tcPr>
        <w:p w:rsidR="00597529" w:rsidRPr="00AF5D50" w:rsidRDefault="00597529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597529" w:rsidRPr="00560B1F" w:rsidRDefault="00597529" w:rsidP="001431C6">
          <w:pPr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60B1F">
            <w:rPr>
              <w:rFonts w:asciiTheme="minorHAnsi" w:hAnsiTheme="minorHAnsi" w:cstheme="minorHAnsi"/>
              <w:b/>
              <w:snapToGrid w:val="0"/>
              <w:sz w:val="20"/>
            </w:rPr>
            <w:t>(EY-asetukset 2023/2006, 1935/2004, 625/2017,</w:t>
          </w:r>
          <w:r w:rsidRPr="00560B1F">
            <w:rPr>
              <w:rFonts w:asciiTheme="minorHAnsi" w:hAnsiTheme="minorHAnsi" w:cstheme="minorHAnsi"/>
              <w:b/>
              <w:snapToGrid w:val="0"/>
              <w:sz w:val="20"/>
            </w:rPr>
            <w:br/>
            <w:t>Elintarvikelaki 23/2006)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597529" w:rsidRPr="00BD5BE7" w:rsidRDefault="00597529" w:rsidP="00E45386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D5BE7">
            <w:rPr>
              <w:rFonts w:asciiTheme="minorHAnsi" w:hAnsiTheme="minorHAnsi" w:cstheme="minorHAnsi"/>
              <w:b/>
              <w:sz w:val="18"/>
              <w:szCs w:val="18"/>
            </w:rPr>
            <w:t xml:space="preserve">LIITE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2</w:t>
          </w:r>
        </w:p>
      </w:tc>
    </w:tr>
    <w:tr w:rsidR="00597529" w:rsidRPr="00AF5D50" w:rsidTr="00370398">
      <w:trPr>
        <w:trHeight w:val="310"/>
      </w:trPr>
      <w:tc>
        <w:tcPr>
          <w:tcW w:w="4510" w:type="dxa"/>
          <w:vMerge/>
          <w:shd w:val="clear" w:color="auto" w:fill="auto"/>
        </w:tcPr>
        <w:p w:rsidR="00597529" w:rsidRPr="00AF5D50" w:rsidRDefault="00597529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:rsidR="00597529" w:rsidRPr="00BD5BE7" w:rsidRDefault="00597529" w:rsidP="00A64505">
          <w:pPr>
            <w:rPr>
              <w:rFonts w:asciiTheme="minorHAnsi" w:hAnsiTheme="minorHAnsi" w:cstheme="minorHAnsi"/>
              <w:snapToGrid w:val="0"/>
              <w:sz w:val="18"/>
              <w:szCs w:val="18"/>
            </w:rPr>
          </w:pP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</w:tcPr>
        <w:p w:rsidR="00597529" w:rsidRPr="00BD5BE7" w:rsidRDefault="00597529" w:rsidP="00AF5D50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  <w:tr w:rsidR="00597529" w:rsidRPr="00AF5D50" w:rsidTr="00370398">
      <w:tc>
        <w:tcPr>
          <w:tcW w:w="4510" w:type="dxa"/>
          <w:vMerge/>
          <w:shd w:val="clear" w:color="auto" w:fill="auto"/>
          <w:vAlign w:val="center"/>
        </w:tcPr>
        <w:p w:rsidR="00597529" w:rsidRPr="00AF5D50" w:rsidRDefault="00597529" w:rsidP="001C61E1">
          <w:pPr>
            <w:rPr>
              <w:noProof/>
              <w:sz w:val="18"/>
              <w:szCs w:val="18"/>
            </w:rPr>
          </w:pPr>
        </w:p>
      </w:tc>
      <w:tc>
        <w:tcPr>
          <w:tcW w:w="5599" w:type="dxa"/>
          <w:gridSpan w:val="2"/>
          <w:shd w:val="clear" w:color="auto" w:fill="auto"/>
          <w:vAlign w:val="center"/>
        </w:tcPr>
        <w:p w:rsidR="00597529" w:rsidRPr="00AF5D50" w:rsidRDefault="00597529" w:rsidP="001C61E1">
          <w:pPr>
            <w:rPr>
              <w:sz w:val="18"/>
              <w:szCs w:val="18"/>
            </w:rPr>
          </w:pPr>
        </w:p>
      </w:tc>
    </w:tr>
  </w:tbl>
  <w:p w:rsidR="00597529" w:rsidRPr="00A2149F" w:rsidRDefault="00597529" w:rsidP="00306648">
    <w:pPr>
      <w:jc w:val="both"/>
      <w:rPr>
        <w:snapToGrid w:val="0"/>
        <w:sz w:val="16"/>
        <w:szCs w:val="16"/>
      </w:rPr>
    </w:pPr>
  </w:p>
  <w:p w:rsidR="00597529" w:rsidRPr="00A2149F" w:rsidRDefault="00597529" w:rsidP="00306648">
    <w:pPr>
      <w:jc w:val="both"/>
      <w:rPr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9" w:rsidRPr="00B57138" w:rsidRDefault="00597529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1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706F5"/>
    <w:rsid w:val="00092FF9"/>
    <w:rsid w:val="00093E8B"/>
    <w:rsid w:val="0009506D"/>
    <w:rsid w:val="000B0145"/>
    <w:rsid w:val="000B2B7F"/>
    <w:rsid w:val="000C6524"/>
    <w:rsid w:val="000D6F0F"/>
    <w:rsid w:val="000E5B9B"/>
    <w:rsid w:val="000F2880"/>
    <w:rsid w:val="000F484F"/>
    <w:rsid w:val="00107E6A"/>
    <w:rsid w:val="00112C5F"/>
    <w:rsid w:val="00115145"/>
    <w:rsid w:val="00117D84"/>
    <w:rsid w:val="00131B7E"/>
    <w:rsid w:val="001431C6"/>
    <w:rsid w:val="0014533C"/>
    <w:rsid w:val="001456AB"/>
    <w:rsid w:val="00150A8B"/>
    <w:rsid w:val="00153C91"/>
    <w:rsid w:val="00154EFF"/>
    <w:rsid w:val="0016121A"/>
    <w:rsid w:val="0017316D"/>
    <w:rsid w:val="0017364A"/>
    <w:rsid w:val="00182B85"/>
    <w:rsid w:val="001853D7"/>
    <w:rsid w:val="00187BEE"/>
    <w:rsid w:val="00190A41"/>
    <w:rsid w:val="001914D7"/>
    <w:rsid w:val="0019333D"/>
    <w:rsid w:val="00197F93"/>
    <w:rsid w:val="001A01B5"/>
    <w:rsid w:val="001A33D3"/>
    <w:rsid w:val="001B0ED4"/>
    <w:rsid w:val="001B7012"/>
    <w:rsid w:val="001B75A1"/>
    <w:rsid w:val="001C4183"/>
    <w:rsid w:val="001C4F44"/>
    <w:rsid w:val="001C50F3"/>
    <w:rsid w:val="001C61E1"/>
    <w:rsid w:val="001D0A98"/>
    <w:rsid w:val="001D37E9"/>
    <w:rsid w:val="001D394B"/>
    <w:rsid w:val="001F4766"/>
    <w:rsid w:val="001F75E8"/>
    <w:rsid w:val="001F7E6C"/>
    <w:rsid w:val="00201179"/>
    <w:rsid w:val="00213F73"/>
    <w:rsid w:val="0021663E"/>
    <w:rsid w:val="00247EC5"/>
    <w:rsid w:val="002522EE"/>
    <w:rsid w:val="00255AC0"/>
    <w:rsid w:val="00265B78"/>
    <w:rsid w:val="0027113A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07520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1FFF"/>
    <w:rsid w:val="003B2BF8"/>
    <w:rsid w:val="003C1F91"/>
    <w:rsid w:val="003D2D29"/>
    <w:rsid w:val="003E270A"/>
    <w:rsid w:val="003E4BDA"/>
    <w:rsid w:val="003E725C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6553E"/>
    <w:rsid w:val="0047106D"/>
    <w:rsid w:val="00475716"/>
    <w:rsid w:val="00487A16"/>
    <w:rsid w:val="00490F02"/>
    <w:rsid w:val="004A09E7"/>
    <w:rsid w:val="004A5F4C"/>
    <w:rsid w:val="004A5F83"/>
    <w:rsid w:val="004B2B08"/>
    <w:rsid w:val="004C0550"/>
    <w:rsid w:val="004C4F02"/>
    <w:rsid w:val="004D30FD"/>
    <w:rsid w:val="004D789B"/>
    <w:rsid w:val="004E53DD"/>
    <w:rsid w:val="004E611B"/>
    <w:rsid w:val="00500BA7"/>
    <w:rsid w:val="00503FBF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0B1F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97529"/>
    <w:rsid w:val="005A0095"/>
    <w:rsid w:val="005A3C8A"/>
    <w:rsid w:val="005B799F"/>
    <w:rsid w:val="005C3A99"/>
    <w:rsid w:val="005C3E2B"/>
    <w:rsid w:val="005C4563"/>
    <w:rsid w:val="005C51AA"/>
    <w:rsid w:val="005C5AA6"/>
    <w:rsid w:val="005D0258"/>
    <w:rsid w:val="005E0147"/>
    <w:rsid w:val="005F048D"/>
    <w:rsid w:val="005F6E89"/>
    <w:rsid w:val="00603576"/>
    <w:rsid w:val="00617A8C"/>
    <w:rsid w:val="0062200E"/>
    <w:rsid w:val="00623010"/>
    <w:rsid w:val="00625F4B"/>
    <w:rsid w:val="00626252"/>
    <w:rsid w:val="0063379A"/>
    <w:rsid w:val="0064119F"/>
    <w:rsid w:val="006412BE"/>
    <w:rsid w:val="00642B20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1972"/>
    <w:rsid w:val="006D7249"/>
    <w:rsid w:val="00702740"/>
    <w:rsid w:val="007030FE"/>
    <w:rsid w:val="0070484B"/>
    <w:rsid w:val="00704A70"/>
    <w:rsid w:val="00704C2C"/>
    <w:rsid w:val="0071476F"/>
    <w:rsid w:val="007308C6"/>
    <w:rsid w:val="0073449B"/>
    <w:rsid w:val="0074079A"/>
    <w:rsid w:val="00752361"/>
    <w:rsid w:val="00752BFC"/>
    <w:rsid w:val="00753E5C"/>
    <w:rsid w:val="00756A78"/>
    <w:rsid w:val="007658D2"/>
    <w:rsid w:val="00766F1F"/>
    <w:rsid w:val="00767BD7"/>
    <w:rsid w:val="00772DE3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2134"/>
    <w:rsid w:val="0081387A"/>
    <w:rsid w:val="00817463"/>
    <w:rsid w:val="00831699"/>
    <w:rsid w:val="00837A72"/>
    <w:rsid w:val="008504A6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EE4"/>
    <w:rsid w:val="00886F78"/>
    <w:rsid w:val="008922A0"/>
    <w:rsid w:val="00892787"/>
    <w:rsid w:val="00894471"/>
    <w:rsid w:val="00896C11"/>
    <w:rsid w:val="008A154D"/>
    <w:rsid w:val="008C3FFC"/>
    <w:rsid w:val="008D734E"/>
    <w:rsid w:val="0091067E"/>
    <w:rsid w:val="00925C0A"/>
    <w:rsid w:val="009300A3"/>
    <w:rsid w:val="00932DEE"/>
    <w:rsid w:val="009408DC"/>
    <w:rsid w:val="00946D57"/>
    <w:rsid w:val="009472DA"/>
    <w:rsid w:val="009B6BAB"/>
    <w:rsid w:val="009B6BCE"/>
    <w:rsid w:val="009D07AB"/>
    <w:rsid w:val="009D1D7E"/>
    <w:rsid w:val="009D74BE"/>
    <w:rsid w:val="009E1D5D"/>
    <w:rsid w:val="009F0D78"/>
    <w:rsid w:val="009F2C92"/>
    <w:rsid w:val="009F355B"/>
    <w:rsid w:val="00A15B6C"/>
    <w:rsid w:val="00A2149F"/>
    <w:rsid w:val="00A25AA0"/>
    <w:rsid w:val="00A42635"/>
    <w:rsid w:val="00A4650C"/>
    <w:rsid w:val="00A50716"/>
    <w:rsid w:val="00A54590"/>
    <w:rsid w:val="00A546B2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2366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42A08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D5BE7"/>
    <w:rsid w:val="00BF346F"/>
    <w:rsid w:val="00BF68FD"/>
    <w:rsid w:val="00BF6ABA"/>
    <w:rsid w:val="00C048DA"/>
    <w:rsid w:val="00C078C5"/>
    <w:rsid w:val="00C07932"/>
    <w:rsid w:val="00C25283"/>
    <w:rsid w:val="00C260AF"/>
    <w:rsid w:val="00C33149"/>
    <w:rsid w:val="00C37888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A5833"/>
    <w:rsid w:val="00CB7C8F"/>
    <w:rsid w:val="00CB7F0B"/>
    <w:rsid w:val="00CC4C28"/>
    <w:rsid w:val="00CD5318"/>
    <w:rsid w:val="00CF724C"/>
    <w:rsid w:val="00D20C74"/>
    <w:rsid w:val="00D41002"/>
    <w:rsid w:val="00D43DCF"/>
    <w:rsid w:val="00D537F1"/>
    <w:rsid w:val="00D65DAD"/>
    <w:rsid w:val="00D90622"/>
    <w:rsid w:val="00D92B50"/>
    <w:rsid w:val="00D934AE"/>
    <w:rsid w:val="00D94EAF"/>
    <w:rsid w:val="00DA3432"/>
    <w:rsid w:val="00DD198E"/>
    <w:rsid w:val="00DD7761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5386"/>
    <w:rsid w:val="00E467E8"/>
    <w:rsid w:val="00E509C0"/>
    <w:rsid w:val="00E52BF9"/>
    <w:rsid w:val="00E57CE9"/>
    <w:rsid w:val="00E61504"/>
    <w:rsid w:val="00E64182"/>
    <w:rsid w:val="00E669F8"/>
    <w:rsid w:val="00E72868"/>
    <w:rsid w:val="00E93057"/>
    <w:rsid w:val="00E97CC8"/>
    <w:rsid w:val="00EA21F8"/>
    <w:rsid w:val="00EB2F40"/>
    <w:rsid w:val="00EB4004"/>
    <w:rsid w:val="00ED4262"/>
    <w:rsid w:val="00ED42C4"/>
    <w:rsid w:val="00ED681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1103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D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B62E-0D60-411C-9D74-4DA8973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1744</Words>
  <Characters>14132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2019-10-17T09:27:00Z</dcterms:created>
  <dcterms:modified xsi:type="dcterms:W3CDTF">2019-10-30T09:44:00Z</dcterms:modified>
</cp:coreProperties>
</file>