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0E" w:rsidRPr="00BF5007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:rsidR="0062200E" w:rsidRPr="00BF5007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76"/>
        <w:gridCol w:w="3390"/>
        <w:gridCol w:w="12"/>
        <w:gridCol w:w="118"/>
        <w:gridCol w:w="1418"/>
        <w:gridCol w:w="1984"/>
      </w:tblGrid>
      <w:tr w:rsidR="0062200E" w:rsidRPr="00BF5007" w:rsidTr="002624FA">
        <w:trPr>
          <w:trHeight w:val="454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BF5007" w:rsidRDefault="0062200E" w:rsidP="00500BA7">
            <w:pPr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  <w:lang w:val="sv-FI" w:bidi="sv-FI"/>
              </w:rPr>
              <w:t>Inspektionsdatum:</w:t>
            </w:r>
          </w:p>
        </w:tc>
        <w:tc>
          <w:tcPr>
            <w:tcW w:w="6922" w:type="dxa"/>
            <w:gridSpan w:val="5"/>
            <w:shd w:val="clear" w:color="auto" w:fill="auto"/>
            <w:vAlign w:val="center"/>
          </w:tcPr>
          <w:p w:rsidR="0062200E" w:rsidRPr="00BF5007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0"/>
          </w:p>
        </w:tc>
      </w:tr>
      <w:tr w:rsidR="0062200E" w:rsidRPr="00BF5007" w:rsidTr="002624FA">
        <w:trPr>
          <w:trHeight w:val="680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BF5007" w:rsidRDefault="0062200E" w:rsidP="0017316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Närvarande:</w:t>
            </w:r>
          </w:p>
        </w:tc>
        <w:tc>
          <w:tcPr>
            <w:tcW w:w="6922" w:type="dxa"/>
            <w:gridSpan w:val="5"/>
            <w:shd w:val="clear" w:color="auto" w:fill="auto"/>
          </w:tcPr>
          <w:p w:rsidR="0062200E" w:rsidRPr="00BF5007" w:rsidRDefault="00685A57" w:rsidP="00C83B5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"/>
          </w:p>
        </w:tc>
      </w:tr>
      <w:tr w:rsidR="0062200E" w:rsidRPr="00BF5007" w:rsidTr="002624FA">
        <w:trPr>
          <w:trHeight w:val="454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BF5007" w:rsidRDefault="0062200E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Tillsynsmyndighet:</w:t>
            </w:r>
          </w:p>
        </w:tc>
        <w:tc>
          <w:tcPr>
            <w:tcW w:w="6922" w:type="dxa"/>
            <w:gridSpan w:val="5"/>
            <w:shd w:val="clear" w:color="auto" w:fill="auto"/>
            <w:vAlign w:val="center"/>
          </w:tcPr>
          <w:p w:rsidR="0062200E" w:rsidRPr="00BF5007" w:rsidRDefault="00685A5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"/>
          </w:p>
        </w:tc>
      </w:tr>
      <w:tr w:rsidR="006B578E" w:rsidRPr="00BF5007" w:rsidTr="002D1498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7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6B578E" w:rsidRPr="00BF5007" w:rsidRDefault="006B578E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A. FÖRETAGETS UPPGIFTER</w:t>
            </w:r>
          </w:p>
        </w:tc>
      </w:tr>
      <w:tr w:rsidR="001C61E1" w:rsidRPr="00BF5007" w:rsidTr="002D1498">
        <w:tblPrEx>
          <w:tblBorders>
            <w:bottom w:val="single" w:sz="4" w:space="0" w:color="auto"/>
          </w:tblBorders>
        </w:tblPrEx>
        <w:tc>
          <w:tcPr>
            <w:tcW w:w="7905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BF5007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Företagets namn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BF5007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FO-nummer</w:t>
            </w:r>
          </w:p>
        </w:tc>
      </w:tr>
      <w:tr w:rsidR="001C61E1" w:rsidRPr="00BF5007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BF5007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BF5007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"/>
          </w:p>
        </w:tc>
      </w:tr>
      <w:tr w:rsidR="007308C6" w:rsidRPr="00BF5007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BF5007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Besöksadress/postadress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BF5007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Postnummer och ort</w:t>
            </w:r>
          </w:p>
        </w:tc>
      </w:tr>
      <w:tr w:rsidR="007308C6" w:rsidRPr="00BF5007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BF5007" w:rsidRDefault="007308C6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"/>
          </w:p>
        </w:tc>
        <w:tc>
          <w:tcPr>
            <w:tcW w:w="340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BF5007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7E6A26" w:rsidRPr="00BF5007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BF5007" w:rsidRDefault="00B636F4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Kontaktpersonens e-postadress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BF5007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Telefonnummer </w:t>
            </w:r>
          </w:p>
        </w:tc>
      </w:tr>
      <w:tr w:rsidR="007E6A26" w:rsidRPr="00BF5007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E6A26" w:rsidRPr="00BF5007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6A26" w:rsidRPr="00BF5007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7"/>
          </w:p>
        </w:tc>
      </w:tr>
      <w:tr w:rsidR="00725E67" w:rsidRPr="00BF500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25E67" w:rsidRPr="00BF5007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B. VERKSAMHET</w:t>
            </w:r>
          </w:p>
        </w:tc>
      </w:tr>
      <w:tr w:rsidR="00B93FF8" w:rsidRPr="00BF5007" w:rsidTr="00EA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93FF8" w:rsidRPr="00BF5007" w:rsidRDefault="00B93FF8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 xml:space="preserve">Typ av verksamhet </w:t>
            </w:r>
          </w:p>
        </w:tc>
        <w:tc>
          <w:tcPr>
            <w:tcW w:w="6922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93FF8" w:rsidRPr="00BF5007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3FF8" w:rsidRPr="00BF5007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56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bookmarkEnd w:id="8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Tillverkning/vidareförädling</w:t>
            </w:r>
          </w:p>
          <w:p w:rsidR="00BF5007" w:rsidRPr="00BF5007" w:rsidRDefault="00B93FF8" w:rsidP="00725E67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Import (tredje land eller den inre marknaden)</w:t>
            </w:r>
          </w:p>
          <w:p w:rsidR="00B93FF8" w:rsidRPr="00BF5007" w:rsidRDefault="00BF5007" w:rsidP="00BF50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</w:t>
            </w:r>
            <w:r w:rsidR="00B93FF8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Distribution/marknadsföring</w:t>
            </w:r>
          </w:p>
        </w:tc>
      </w:tr>
      <w:tr w:rsidR="00725E67" w:rsidRPr="00BF500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BF5007" w:rsidRDefault="00725E67" w:rsidP="00725E6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Distribution/marknadsföringskanaler</w:t>
            </w:r>
          </w:p>
        </w:tc>
        <w:tc>
          <w:tcPr>
            <w:tcW w:w="6922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BF5007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25E67" w:rsidRPr="00BF5007" w:rsidRDefault="00BF500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</w:t>
            </w:r>
            <w:r w:rsidR="00725E67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Egen distribution/marknadsföring </w:t>
            </w:r>
          </w:p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9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9"/>
            <w:r w:rsidR="00BF5007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Distribution/marknadsföring via huvudbutikernas grossister  </w:t>
            </w:r>
          </w:p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0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0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Marknadsföring på Internet</w:t>
            </w:r>
          </w:p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1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1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Avtalskunder</w:t>
            </w:r>
          </w:p>
          <w:p w:rsidR="00725E67" w:rsidRPr="00BF5007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2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2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Annan distribution/marknadsföringskanal, vilken?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725E67" w:rsidRPr="00BF500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25E67" w:rsidRPr="00BF5007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Målgrupper för kontaktmaterial</w:t>
            </w:r>
          </w:p>
        </w:tc>
        <w:tc>
          <w:tcPr>
            <w:tcW w:w="6922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6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3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Produkterna är avsedda att endast säljas direkt till konsumenterna  </w:t>
            </w:r>
          </w:p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18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4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Produkterna är avsedda endast för försäljning till livsmedelsföretagare  </w:t>
            </w:r>
          </w:p>
          <w:p w:rsidR="00725E67" w:rsidRPr="00BF5007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5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Produkter säljs både direkt till konsumenter och till livsmedelsföretagare </w:t>
            </w:r>
          </w:p>
        </w:tc>
      </w:tr>
      <w:tr w:rsidR="00725E67" w:rsidRPr="00BF500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BF5007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Precisering av verksamhet</w:t>
            </w:r>
          </w:p>
        </w:tc>
        <w:tc>
          <w:tcPr>
            <w:tcW w:w="339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1. Aktiva och intelligenta material och tillbehör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2. Lim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3. Keramik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4. Kork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5. Gummi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6. Glas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7. Jonbytarhartser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8. Metaller och legeringar</w:t>
            </w:r>
          </w:p>
          <w:p w:rsidR="00725E67" w:rsidRPr="00BF5007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9. Papper och kartong</w:t>
            </w:r>
          </w:p>
        </w:tc>
        <w:tc>
          <w:tcPr>
            <w:tcW w:w="353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10. Plast 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11. Tryckfärger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12. Regenererad cellulosa (= cellofan)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13. Silikoner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14. Textilier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15. Lacker och beläggningar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16. Vaxer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17. Trä</w:t>
            </w:r>
          </w:p>
          <w:p w:rsidR="00725E67" w:rsidRPr="00BF5007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 18. Annat</w:t>
            </w:r>
          </w:p>
          <w:p w:rsidR="00B93FF8" w:rsidRPr="00BF5007" w:rsidRDefault="00B93FF8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BF500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89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BF5007" w:rsidRDefault="00725E67" w:rsidP="007608F0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Om annat, vad?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725E67" w:rsidRPr="00BF500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89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513" w:rsidRPr="00BF5007" w:rsidRDefault="004A0513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725E67" w:rsidRPr="00BF5007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Användning av kontaktmaterial </w:t>
            </w:r>
          </w:p>
          <w:bookmarkStart w:id="16" w:name="_GoBack"/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bookmarkEnd w:id="16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Förpackningsmaterial för livsmedel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Produktionsutrustning och utrustning för livsmedelsindustrin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Förvaringsmaterial för livsmedel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Köksutrustning, porslin, bestick och liknande 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Annat, vad? 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BF5007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BF500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6"/>
        </w:trPr>
        <w:tc>
          <w:tcPr>
            <w:tcW w:w="988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lastRenderedPageBreak/>
              <w:t>Övriga preciseringar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Kontaktmaterial avsedda för småbarn (0–3 år), vilka? 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Export, vart?  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Återvunnet material, vad? 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Ytbiocider, vad? </w:t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BF5007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BF500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BF5007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Omfattning av verksamhet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Produktionsmängd 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8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bookmarkEnd w:id="17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&lt; 100</w:t>
            </w:r>
            <w:proofErr w:type="gramEnd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st./år eller &lt; 10 000 kg/år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9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bookmarkEnd w:id="18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100–</w:t>
            </w:r>
            <w:proofErr w:type="gramStart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1000 st.</w:t>
            </w:r>
            <w:proofErr w:type="gramEnd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/år eller 10 000–1 miljon kg/år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50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bookmarkEnd w:id="19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1000 st.</w:t>
            </w:r>
            <w:proofErr w:type="gramEnd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/år eller 1 miljon kg/år 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Omsättning</w:t>
            </w:r>
          </w:p>
          <w:p w:rsidR="00725E67" w:rsidRPr="00BF5007" w:rsidRDefault="00725E67" w:rsidP="004A0513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&lt; 2</w:t>
            </w:r>
            <w:proofErr w:type="gramEnd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milj. €/år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ab/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2–10 milj. €/år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&gt; 10 milj. €/år</w:t>
            </w:r>
          </w:p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Yta för produktions-och lageranläggningar 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&lt; 100</w:t>
            </w:r>
            <w:proofErr w:type="gramEnd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m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100–500 m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&gt; 500 m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Antal anställda 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&lt; 15</w:t>
            </w:r>
            <w:proofErr w:type="gramEnd"/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15–100</w:t>
            </w:r>
          </w:p>
          <w:p w:rsidR="00725E67" w:rsidRPr="00BF5007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&gt; 100</w:t>
            </w:r>
          </w:p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BF500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BF5007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 w:bidi="sv-FI"/>
              </w:rPr>
              <w:t>Annat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725E67" w:rsidRPr="00BF500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E67" w:rsidRPr="00BF5007" w:rsidRDefault="00725E67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</w:tbl>
    <w:p w:rsidR="004A0513" w:rsidRPr="00BF5007" w:rsidRDefault="004A0513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:rsidR="004A0513" w:rsidRPr="00BF5007" w:rsidRDefault="004A0513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BF5007">
        <w:rPr>
          <w:rFonts w:asciiTheme="minorHAnsi" w:hAnsiTheme="minorHAnsi" w:cstheme="minorHAnsi"/>
          <w:snapToGrid w:val="0"/>
          <w:sz w:val="18"/>
          <w:szCs w:val="18"/>
          <w:lang w:val="sv-FI" w:bidi="sv-FI"/>
        </w:rPr>
        <w:br w:type="page"/>
      </w:r>
    </w:p>
    <w:p w:rsidR="00725E67" w:rsidRPr="00BF5007" w:rsidRDefault="00725E67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:rsidR="00C83B53" w:rsidRPr="00BF5007" w:rsidRDefault="00C83B53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C83B53" w:rsidRPr="00BF5007" w:rsidTr="00660BEB">
        <w:tc>
          <w:tcPr>
            <w:tcW w:w="9889" w:type="dxa"/>
            <w:shd w:val="clear" w:color="auto" w:fill="F3F3F3"/>
          </w:tcPr>
          <w:p w:rsidR="00C83B53" w:rsidRPr="00BF5007" w:rsidRDefault="005C3A99" w:rsidP="005C3A99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Utvärderings skala: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br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A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enligt kraven,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B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bra, det kan finnas smärre brister,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C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missförhållanden som försvagar livsmedelssäkerheten, ska åtgärdas,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D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missförhållanden som hotar livsmedelssäkerheten, åtgärdas omedelbart</w:t>
            </w:r>
          </w:p>
        </w:tc>
      </w:tr>
    </w:tbl>
    <w:p w:rsidR="0062200E" w:rsidRPr="00BF5007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62200E" w:rsidRPr="00BF5007" w:rsidTr="00AF5D50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:rsidR="0062200E" w:rsidRPr="00BF5007" w:rsidRDefault="0062200E" w:rsidP="0062200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C. UTVÄRDERING AV KVALITETSLEDNINGSSYSTEM OCH GENOMFÖRANDE</w:t>
            </w:r>
          </w:p>
        </w:tc>
      </w:tr>
    </w:tbl>
    <w:p w:rsidR="0062200E" w:rsidRPr="00BF5007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25"/>
        <w:gridCol w:w="1701"/>
        <w:gridCol w:w="1961"/>
      </w:tblGrid>
      <w:tr w:rsidR="00725E67" w:rsidRPr="00BF5007" w:rsidTr="00015D39"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725E67" w:rsidRPr="00BF5007" w:rsidRDefault="00725E67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1. Information om kvalitetsledningssystemet</w:t>
            </w:r>
          </w:p>
        </w:tc>
        <w:tc>
          <w:tcPr>
            <w:tcW w:w="3662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:rsidR="00725E67" w:rsidRPr="00BF5007" w:rsidRDefault="00725E6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52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0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A   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53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1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B    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54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2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C   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55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3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725E67" w:rsidRPr="00BF5007" w:rsidTr="00015D39"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25E67" w:rsidRPr="00BF5007" w:rsidRDefault="00725E67" w:rsidP="00592B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5E67" w:rsidRPr="00BF5007" w:rsidRDefault="00725E67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BA6B12" w:rsidRPr="00BF5007" w:rsidTr="002D1498">
        <w:trPr>
          <w:trHeight w:val="340"/>
        </w:trPr>
        <w:tc>
          <w:tcPr>
            <w:tcW w:w="28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6B12" w:rsidRPr="00BF5007" w:rsidRDefault="00BF5007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BA6B1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Plan för egen kontroll</w:t>
            </w:r>
          </w:p>
        </w:tc>
        <w:bookmarkStart w:id="24" w:name="Valinta2"/>
        <w:tc>
          <w:tcPr>
            <w:tcW w:w="7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B12" w:rsidRPr="00BF5007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4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GMP-kvalitetssystem</w:t>
            </w:r>
          </w:p>
        </w:tc>
      </w:tr>
      <w:tr w:rsidR="005C3A99" w:rsidRPr="00BF5007" w:rsidTr="00015D39"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BF5007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Enligt vilken standard?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BF5007" w:rsidRDefault="005C3A99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3A99" w:rsidRPr="00BF5007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När (år)?</w:t>
            </w:r>
          </w:p>
        </w:tc>
      </w:tr>
      <w:tr w:rsidR="005C3A99" w:rsidRPr="00BF5007" w:rsidTr="00015D39">
        <w:trPr>
          <w:trHeight w:val="340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BF5007" w:rsidRDefault="005C3A99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5" w:name="Teksti23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5"/>
          </w:p>
        </w:tc>
        <w:bookmarkStart w:id="26" w:name="Valinta3"/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BF5007" w:rsidRDefault="005C3A99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6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certifierat</w:t>
            </w:r>
          </w:p>
        </w:tc>
        <w:tc>
          <w:tcPr>
            <w:tcW w:w="1961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A99" w:rsidRPr="00BF5007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7" w:name="Teksti48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7"/>
          </w:p>
        </w:tc>
      </w:tr>
      <w:tr w:rsidR="00725E67" w:rsidRPr="00BF5007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BF5007" w:rsidRDefault="00725E67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Ansvaret för överensstämmelsen med kraven för kontaktmaterial har preciserats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D39" w:rsidRPr="00BF5007" w:rsidRDefault="00015D39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28" w:name="Valinta4"/>
          </w:p>
          <w:p w:rsidR="00725E67" w:rsidRPr="00BF5007" w:rsidRDefault="00725E67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8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A0513" w:rsidRPr="00BF5007" w:rsidRDefault="004A0513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BF5007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BF5007" w:rsidRDefault="00725E67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Personalen har tillräckliga resurser och kunnande för att säkerställa överensstämmelsen med kraven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BF5007" w:rsidRDefault="00725E67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4A0513" w:rsidRPr="00BF5007" w:rsidRDefault="004A0513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725E67" w:rsidRPr="00BF5007" w:rsidRDefault="00725E67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BF5007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BF5007" w:rsidRDefault="00725E67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Kvalitetsledningssystemet uppdateras regelbundet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BF5007" w:rsidRDefault="00725E67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4A0513" w:rsidRPr="00BF5007" w:rsidRDefault="004A0513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725E67" w:rsidRPr="00BF5007" w:rsidRDefault="00725E67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BF5007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BF5007" w:rsidRDefault="00725E67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Man har uppmärksammat hantering av avvikelser och störningar i systemet (en plan för tillbakadragande) 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BF5007" w:rsidRDefault="00725E67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4A0513" w:rsidRPr="00BF5007" w:rsidRDefault="004A0513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725E67" w:rsidRPr="00BF5007" w:rsidRDefault="00725E67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5C3A99" w:rsidRPr="00BF5007" w:rsidTr="002D1498">
        <w:tc>
          <w:tcPr>
            <w:tcW w:w="9889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3A99" w:rsidRPr="00BF5007" w:rsidRDefault="006174C0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 w:bidi="sv-FI"/>
              </w:rPr>
              <w:t>Kommentarer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5C3A99" w:rsidRPr="00BF5007" w:rsidTr="00BC67F4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A99" w:rsidRPr="00BF5007" w:rsidRDefault="005C3A99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9" w:name="Teksti24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9"/>
          </w:p>
        </w:tc>
      </w:tr>
    </w:tbl>
    <w:p w:rsidR="00E93057" w:rsidRPr="00BF5007" w:rsidRDefault="00E93057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62"/>
      </w:tblGrid>
      <w:tr w:rsidR="00EE6207" w:rsidRPr="00BF5007" w:rsidTr="00EE6207">
        <w:trPr>
          <w:trHeight w:val="740"/>
        </w:trPr>
        <w:tc>
          <w:tcPr>
            <w:tcW w:w="6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2. Hantering av sammansättning i produkter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Pr="00BF5007" w:rsidRDefault="00473262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:rsidR="00EE6207" w:rsidRPr="00BF5007" w:rsidRDefault="00473262" w:rsidP="00473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Leverantörerna har valts med tanke på deras förmåga att leverera material och tjänster enligt kraven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AC3AD1" w:rsidP="00AC3AD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Kunderna kontaktas i samband med beställning av förpackning för att utreda kommande användningsförhållanden och korrekt materialkvalitet.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9B22BC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EE6207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E6207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E6207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677874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Produkterna har skriftliga recept eller beskrivningar av deras struktur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Följande information används för råmaterial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94084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- Råvarornas kemiska namn och Cas nummer eller generiska namn eller intyg om överensstämmelse med kraven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grundläggande råvaror och/eller råvaror med restriktioner i användningen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del/mellanprodukter (</w:t>
            </w:r>
            <w:proofErr w:type="gramStart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t. ex.</w:t>
            </w:r>
            <w:proofErr w:type="gramEnd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lim, lacker, färger, vaxer)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Råvarorna finns på de positiva listorna i EU-lagstiftningen (plast) eller har genomgått en säkerhetsbedömning i något land (</w:t>
            </w:r>
            <w:proofErr w:type="gramStart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t.ex.</w:t>
            </w:r>
            <w:proofErr w:type="gramEnd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BfR eller FDA)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lastRenderedPageBreak/>
              <w:t>- Information om tillsatsämnen med dubbla användningsområden (gemensamma tillsatsämnen) samt halterna i dessa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användningen av ytbiocider och halterna av dessa ämnen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Modellberäkningar för övergången från plast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DE2092"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6207" w:rsidRPr="00BF5007" w:rsidRDefault="006174C0" w:rsidP="00EE62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 w:bidi="sv-FI"/>
              </w:rPr>
              <w:t>Kommentarer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EE6207" w:rsidRPr="00BF5007" w:rsidTr="00DE2092">
        <w:trPr>
          <w:trHeight w:val="454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207" w:rsidRPr="00BF5007" w:rsidRDefault="00EE6207" w:rsidP="00760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0" w:name="Teksti27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608F0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bookmarkEnd w:id="30"/>
          </w:p>
        </w:tc>
      </w:tr>
      <w:tr w:rsidR="00EE6207" w:rsidRPr="00BF5007" w:rsidTr="00DE20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c>
          <w:tcPr>
            <w:tcW w:w="9891" w:type="dxa"/>
            <w:gridSpan w:val="2"/>
            <w:shd w:val="clear" w:color="auto" w:fill="F3F3F3"/>
          </w:tcPr>
          <w:p w:rsidR="00EE6207" w:rsidRPr="00BF5007" w:rsidRDefault="00EE6207" w:rsidP="00EE620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br w:type="page"/>
              <w:t>Utvärderingsskala: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br/>
              <w:t>A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enligt kraven,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B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bra, det kan finnas smärre brister,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C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missförhållanden som försvagar livsmedelssäkerheten, ska åtgärdas,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D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missförhållanden som hotar livsmedelssäkerheten, åtgärdas omedelbart</w:t>
            </w:r>
          </w:p>
        </w:tc>
      </w:tr>
    </w:tbl>
    <w:p w:rsidR="005C3A99" w:rsidRPr="00BF5007" w:rsidRDefault="005C3A99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BF5007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BF5007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3. Undersökningar 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E2092" w:rsidRPr="00BF5007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</w:tc>
      </w:tr>
      <w:tr w:rsidR="00DE2092" w:rsidRPr="00BF5007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BF5007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BF5007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:rsidR="00DE2092" w:rsidRPr="00BF5007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BF5007" w:rsidTr="00EE6207"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E2092" w:rsidRPr="00BF5007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Undersökningar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2092" w:rsidRPr="00BF5007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delvis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DE2092" w:rsidRPr="00BF5007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90622" w:rsidRPr="00BF5007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D9062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1" w:name="Teksti28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1"/>
          </w:p>
        </w:tc>
      </w:tr>
      <w:tr w:rsidR="00DE2092" w:rsidRPr="00BF5007" w:rsidTr="00EE6207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E2092" w:rsidRPr="00BF5007" w:rsidRDefault="00DE2092" w:rsidP="00D9062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Modellberäkningar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(se kontrollanvisningar)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2092" w:rsidRPr="00BF5007" w:rsidRDefault="00DE2092" w:rsidP="00DE209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delvis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D9062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FB2EE2" w:rsidRPr="00BF5007" w:rsidTr="009B6BCE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BF5007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Lagring av undersökningsresultat</w:t>
            </w:r>
          </w:p>
        </w:tc>
      </w:tr>
      <w:tr w:rsidR="00FB2EE2" w:rsidRPr="00BF5007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B2EE2" w:rsidRPr="00BF5007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2" w:name="Teksti30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2"/>
          </w:p>
        </w:tc>
      </w:tr>
      <w:tr w:rsidR="00FB2EE2" w:rsidRPr="00BF5007" w:rsidTr="009B6BCE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BF5007" w:rsidRDefault="006174C0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 w:bidi="sv-FI"/>
              </w:rPr>
              <w:t>Kommentarer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FB2EE2" w:rsidRPr="00BF5007" w:rsidTr="00D90622">
        <w:trPr>
          <w:trHeight w:val="45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EE2" w:rsidRPr="00BF5007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3"/>
          </w:p>
        </w:tc>
      </w:tr>
    </w:tbl>
    <w:p w:rsidR="000706F5" w:rsidRPr="00BF5007" w:rsidRDefault="000706F5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777"/>
        <w:gridCol w:w="1729"/>
        <w:gridCol w:w="577"/>
        <w:gridCol w:w="557"/>
        <w:gridCol w:w="838"/>
      </w:tblGrid>
      <w:tr w:rsidR="00D90622" w:rsidRPr="00BF5007" w:rsidTr="00EE6207"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90622" w:rsidRPr="00BF5007" w:rsidRDefault="00D9062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4. Intyg om överensstämmelse med kraven för tillverkade produkter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90622" w:rsidRPr="00BF5007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</w:tc>
      </w:tr>
      <w:tr w:rsidR="00D90622" w:rsidRPr="00BF5007" w:rsidTr="00EE6207"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90622" w:rsidRPr="00BF5007" w:rsidRDefault="00D9062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90622" w:rsidRPr="00BF5007" w:rsidRDefault="00D9062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B   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EE6207" w:rsidRPr="00BF5007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BF5007" w:rsidRDefault="00EE6207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Intyg på att kontaktmaterialen överensstämmer med kraven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delvis nej</w:t>
            </w:r>
          </w:p>
        </w:tc>
      </w:tr>
      <w:tr w:rsidR="00BF5007" w:rsidRPr="00BF5007" w:rsidTr="004B2618">
        <w:trPr>
          <w:trHeight w:val="284"/>
        </w:trPr>
        <w:tc>
          <w:tcPr>
            <w:tcW w:w="99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007" w:rsidRPr="00BF5007" w:rsidRDefault="00BF500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Vilka andra dokument för överensstämmelse har operatören förutom den faktiska </w:t>
            </w:r>
            <w:r w:rsidR="004B2618"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anmälan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om överensstämmelse?</w:t>
            </w:r>
          </w:p>
          <w:p w:rsidR="00BF5007" w:rsidRPr="00BF5007" w:rsidRDefault="00BF500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:rsidR="00BF5007" w:rsidRPr="00BF5007" w:rsidRDefault="00BF50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</w:tc>
      </w:tr>
      <w:tr w:rsidR="00EE6207" w:rsidRPr="00BF5007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BF5007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Det finns tillräcklig information om kontaktmaterialet i anmälan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delvis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- Anmälarens namn och kontaktuppgifter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34" w:name="OLE_LINK1"/>
            <w:bookmarkStart w:id="35" w:name="OLE_LINK2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  <w:bookmarkEnd w:id="34"/>
            <w:bookmarkEnd w:id="35"/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Datum då intyget utfärdades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Handelsnamn, namn eller annan uppgift för identifikation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kontaktmaterialets sammansättning och/eller struktur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råvaror som är tillåtna med restriktioner (specifik migration)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tillsatser med dubbla användningsområden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BF5007" w:rsidTr="00EA65F9">
        <w:trPr>
          <w:trHeight w:val="284"/>
        </w:trPr>
        <w:tc>
          <w:tcPr>
            <w:tcW w:w="6227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BF5007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Anmälan innehåller tillräckliga grunder för överensstämmelse med kraven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BF5007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delvis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BF5007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Lagstiftningsreferenser (EU-lagstiftning och/eller nationell lagstiftning)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BF5007" w:rsidRDefault="00EE6207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BF5007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Hänvisningar till BfR-eller FDA-förordningar (om det inte finns EU-förordningar)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BF5007" w:rsidRDefault="00EE6207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BF5007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genomförda undersökningar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BF5007" w:rsidRDefault="00EE6207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lastRenderedPageBreak/>
              <w:t>- Annan motivering, vilken?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D90622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="00E272DC"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6"/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Anmälan har tillräcklig information om användning och begränsningar av användningen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BF5007" w:rsidRDefault="009B22BC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D90622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delvis</w:t>
            </w:r>
          </w:p>
        </w:tc>
        <w:tc>
          <w:tcPr>
            <w:tcW w:w="838" w:type="dxa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Typ av livsmedel för vilka materialet är lämpligt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Begränsningar för användningstemperatur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7841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Begränsningar för beröringstid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7841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D90622" w:rsidP="007841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831699" w:rsidRPr="00BF5007" w:rsidTr="009B6BCE">
        <w:tc>
          <w:tcPr>
            <w:tcW w:w="99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699" w:rsidRPr="00BF5007" w:rsidRDefault="00831699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Följande information finns också: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materialets aktivitet eller intelligens, effekt och bruksanvisning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BF5007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Information om användningen av ytbiocider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BF5007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831699" w:rsidRPr="00BF5007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31699" w:rsidRPr="00BF5007" w:rsidRDefault="00831699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Principer för uppdatering av certifikat: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31699" w:rsidRPr="00BF5007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7"/>
          </w:p>
        </w:tc>
      </w:tr>
      <w:tr w:rsidR="004C4F02" w:rsidRPr="00BF5007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C4F02" w:rsidRPr="00BF5007" w:rsidRDefault="004C4F02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Ytterligare information om användning av återvunnet material: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C4F02" w:rsidRPr="00BF5007" w:rsidRDefault="004C4F0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4C4F02" w:rsidRPr="00BF5007" w:rsidTr="009B6BCE">
        <w:trPr>
          <w:trHeight w:val="340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4F02" w:rsidRPr="00BF5007" w:rsidRDefault="004C4F02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Språk för anmälningar: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F02" w:rsidRPr="00BF5007" w:rsidRDefault="004C4F0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C82398" w:rsidRPr="00BF5007" w:rsidTr="009B6BCE">
        <w:tc>
          <w:tcPr>
            <w:tcW w:w="9928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398" w:rsidRPr="00BF5007" w:rsidRDefault="006174C0" w:rsidP="008316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B261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 w:bidi="sv-FI"/>
              </w:rPr>
              <w:t>Kommentarer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C82398" w:rsidRPr="00BF5007" w:rsidTr="00D90622">
        <w:trPr>
          <w:trHeight w:val="454"/>
        </w:trPr>
        <w:tc>
          <w:tcPr>
            <w:tcW w:w="992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398" w:rsidRDefault="00D90622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fldChar w:fldCharType="end"/>
            </w:r>
            <w:bookmarkEnd w:id="38"/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</w:pPr>
          </w:p>
          <w:p w:rsidR="004B2618" w:rsidRPr="00BF5007" w:rsidRDefault="004B2618" w:rsidP="007C14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90622" w:rsidRPr="00BF5007" w:rsidRDefault="00D90622">
      <w:pPr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F6ABA" w:rsidRPr="00BF5007" w:rsidTr="00660BEB">
        <w:tc>
          <w:tcPr>
            <w:tcW w:w="9889" w:type="dxa"/>
            <w:shd w:val="clear" w:color="auto" w:fill="F3F3F3"/>
          </w:tcPr>
          <w:p w:rsidR="00BF6ABA" w:rsidRPr="00BF5007" w:rsidRDefault="00BF6ABA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Utvärderingsskala: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br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A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enligt kraven,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B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bra, det kan finnas smärre brister,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C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missförhållanden som försvagar livsmedelssäkerheten, ska åtgärdas,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D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missförhållanden som hotar livsmedelssäkerheten, åtgärdas omedelbart</w:t>
            </w:r>
          </w:p>
        </w:tc>
      </w:tr>
    </w:tbl>
    <w:p w:rsidR="000706F5" w:rsidRPr="00BF5007" w:rsidRDefault="000706F5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BF5007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5. Märkningar som åtföljer kontaktmaterialen (spec. konsumentprodukter)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:rsidR="00DE2092" w:rsidRPr="00BF5007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BF5007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87BEE" w:rsidRPr="00BF5007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BF5007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Märkningar genomförda (på förpackningen eller på etiketten)</w:t>
            </w:r>
          </w:p>
        </w:tc>
      </w:tr>
      <w:tr w:rsidR="00187BEE" w:rsidRPr="00BF5007" w:rsidTr="0016121A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EE" w:rsidRPr="00BF5007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9" w:name="Teksti37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9"/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Tillverkarens namn och kontaktuppgifter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märkning "för livsmedelsanvändning", eller kod som uppger detta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Bruksanvisningar vid behov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87BEE" w:rsidRPr="00BF5007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BF5007" w:rsidRDefault="006174C0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187BEE" w:rsidRPr="00BF5007" w:rsidTr="00ED4262">
        <w:trPr>
          <w:trHeight w:val="79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BF5007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0" w:name="Teksti38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0"/>
          </w:p>
        </w:tc>
      </w:tr>
    </w:tbl>
    <w:p w:rsidR="00187BEE" w:rsidRPr="00BF5007" w:rsidRDefault="00187BEE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BF5007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6. Spårbarhet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:rsidR="00DE2092" w:rsidRPr="00BF5007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BF5007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Spårbarhet ett steg bakåt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Spårbarhet ett steg framåt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6121A" w:rsidRPr="00BF5007" w:rsidTr="00725E67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1A" w:rsidRPr="00BF5007" w:rsidRDefault="0016121A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Att säkerställa spårbarhet</w:t>
            </w:r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Egna registreringar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Dokument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BF5007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87BEE" w:rsidRPr="00BF5007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BF5007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Vad baseras informationen på?</w:t>
            </w:r>
          </w:p>
        </w:tc>
      </w:tr>
      <w:tr w:rsidR="00187BEE" w:rsidRPr="00BF5007" w:rsidTr="0016121A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87BEE" w:rsidRPr="00BF5007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1" w:name="Teksti39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8A4B5A"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1"/>
          </w:p>
        </w:tc>
      </w:tr>
      <w:tr w:rsidR="00187BEE" w:rsidRPr="00BF5007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BF5007" w:rsidRDefault="006174C0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B261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 w:bidi="sv-FI"/>
              </w:rPr>
              <w:t>Kommentarer</w:t>
            </w: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187BEE" w:rsidRPr="00BF5007" w:rsidTr="00DF27B1">
        <w:trPr>
          <w:trHeight w:val="463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2" w:name="Teksti40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2"/>
          </w:p>
          <w:p w:rsidR="004B2618" w:rsidRDefault="004B2618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Pr="00BF5007" w:rsidRDefault="004B2618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</w:tbl>
    <w:p w:rsidR="00187BEE" w:rsidRPr="00BF5007" w:rsidRDefault="00187BEE" w:rsidP="00187BE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BF5007" w:rsidTr="004625DF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7. Bearbetningsmetoder/processer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:rsidR="00DE2092" w:rsidRPr="00BF5007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BF5007" w:rsidTr="004625DF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BF5007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53C91" w:rsidRPr="00BF5007" w:rsidTr="0016121A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91" w:rsidRPr="00BF5007" w:rsidRDefault="00153C91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Riskanalys och riskbedömning</w:t>
            </w:r>
          </w:p>
        </w:tc>
      </w:tr>
      <w:tr w:rsidR="00EE6207" w:rsidRPr="00BF5007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Beskrivning av processer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BF5007" w:rsidRDefault="00EE6207" w:rsidP="00394121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BF5007" w:rsidRDefault="00EE6207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BF5007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Identifiering och bedömning av faror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BF5007" w:rsidRDefault="00EE6207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BF5007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BF5007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Kritiska styrpunkter och övervakning av dessa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BF5007" w:rsidRDefault="00EE6207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Åtgärder för att förhindra att tryckfärgen sprider sig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914633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BF5007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Korrigerande åtgärder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BF5007" w:rsidRDefault="00914633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F27B1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7B1" w:rsidRPr="00BF5007" w:rsidRDefault="00DF27B1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Bestyrkande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7B1" w:rsidRPr="00BF5007" w:rsidRDefault="00DF27B1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F27B1" w:rsidRPr="00BF500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7B1" w:rsidRPr="00BF5007" w:rsidRDefault="00DF27B1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- Uppföljningsanteckningar av styrpunkter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7B1" w:rsidRPr="00BF5007" w:rsidRDefault="00DF27B1" w:rsidP="009B22B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="00240CBC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1A01B5" w:rsidRPr="00BF5007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01B5" w:rsidRPr="00BF5007" w:rsidRDefault="006174C0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z w:val="18"/>
                <w:szCs w:val="18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1A01B5" w:rsidRPr="00BF5007" w:rsidTr="00ED4262">
        <w:trPr>
          <w:trHeight w:val="79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1B5" w:rsidRPr="00BF5007" w:rsidRDefault="001A01B5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3" w:name="Teksti41"/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="007C1443"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3"/>
          </w:p>
        </w:tc>
      </w:tr>
    </w:tbl>
    <w:p w:rsidR="00ED4262" w:rsidRPr="00BF5007" w:rsidRDefault="00ED4262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BF5007">
        <w:rPr>
          <w:rFonts w:asciiTheme="minorHAnsi" w:hAnsiTheme="minorHAnsi" w:cstheme="minorHAnsi"/>
          <w:snapToGrid w:val="0"/>
          <w:sz w:val="18"/>
          <w:szCs w:val="18"/>
          <w:lang w:val="sv-FI" w:bidi="sv-FI"/>
        </w:rPr>
        <w:br w:type="page"/>
      </w:r>
    </w:p>
    <w:p w:rsidR="004A09E7" w:rsidRPr="00BF5007" w:rsidRDefault="004A09E7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ED4262" w:rsidRPr="00BF5007" w:rsidTr="00660BEB">
        <w:tc>
          <w:tcPr>
            <w:tcW w:w="9889" w:type="dxa"/>
            <w:shd w:val="clear" w:color="auto" w:fill="F3F3F3"/>
          </w:tcPr>
          <w:p w:rsidR="00ED4262" w:rsidRPr="00BF5007" w:rsidRDefault="00ED4262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Utvärderingsskala: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br/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A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enligt kraven,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B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bra, det kan finnas smärre brister,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C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missförhållanden som försvagar livsmedelssäkerheten, ska åtgärdas, 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D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 xml:space="preserve"> = missförhållanden som hotar livsmedelssäkerheten, åtgärdas omedelbart</w:t>
            </w:r>
          </w:p>
        </w:tc>
      </w:tr>
    </w:tbl>
    <w:p w:rsidR="00533F53" w:rsidRPr="00BF5007" w:rsidRDefault="00533F53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9333D" w:rsidRPr="00BF5007" w:rsidTr="0016121A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9333D" w:rsidRPr="00BF5007" w:rsidRDefault="00475716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D. ÅTGÄRDER TILL FÖLJD AV INSPEKTION enligt VATI (KUTI 2)</w:t>
            </w:r>
          </w:p>
        </w:tc>
      </w:tr>
      <w:tr w:rsidR="004B2618" w:rsidRPr="00BF5007" w:rsidTr="0016121A">
        <w:trPr>
          <w:trHeight w:val="3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2618" w:rsidRDefault="004B2618" w:rsidP="004B2618">
            <w:pPr>
              <w:rPr>
                <w:snapToGrid w:val="0"/>
                <w:sz w:val="18"/>
                <w:szCs w:val="18"/>
              </w:rPr>
            </w:pPr>
          </w:p>
          <w:p w:rsidR="004B2618" w:rsidRPr="00B70C02" w:rsidRDefault="004B2618" w:rsidP="004B261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240CBC">
              <w:rPr>
                <w:snapToGrid w:val="0"/>
                <w:sz w:val="18"/>
                <w:szCs w:val="18"/>
              </w:rPr>
            </w:r>
            <w:r w:rsidR="00240CBC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Vägledning och råd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240CBC">
              <w:rPr>
                <w:snapToGrid w:val="0"/>
                <w:sz w:val="18"/>
                <w:szCs w:val="18"/>
              </w:rPr>
            </w:r>
            <w:r w:rsidR="00240CBC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Uppmaning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240CBC">
              <w:rPr>
                <w:snapToGrid w:val="0"/>
                <w:sz w:val="18"/>
                <w:szCs w:val="18"/>
              </w:rPr>
            </w:r>
            <w:r w:rsidR="00240CBC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Låt oss börja förbereda tvångsåtgärder</w:t>
            </w:r>
          </w:p>
        </w:tc>
      </w:tr>
      <w:tr w:rsidR="004B2618" w:rsidRPr="00BF5007" w:rsidTr="00BC67F4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2618" w:rsidRPr="00BF5007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4B2618" w:rsidRPr="00BF5007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2618" w:rsidRPr="00BF5007" w:rsidRDefault="004B2618" w:rsidP="004B261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Granskarens uttalande</w:t>
            </w:r>
          </w:p>
        </w:tc>
      </w:tr>
      <w:tr w:rsidR="004B2618" w:rsidRPr="00BF5007" w:rsidTr="0016121A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Pr="00BF5007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4B2618" w:rsidRPr="00BF5007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2618" w:rsidRPr="00BF5007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z w:val="18"/>
                <w:szCs w:val="18"/>
                <w:lang w:val="sv-FI" w:bidi="sv-FI"/>
              </w:rPr>
              <w:t>Tidsfrist:</w:t>
            </w:r>
          </w:p>
        </w:tc>
      </w:tr>
      <w:tr w:rsidR="004B2618" w:rsidRPr="00BF5007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618" w:rsidRPr="00BF5007" w:rsidRDefault="004B2618" w:rsidP="004B261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4" w:name="Teksti46"/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4"/>
          </w:p>
        </w:tc>
      </w:tr>
      <w:tr w:rsidR="004B2618" w:rsidRPr="00BF5007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2618" w:rsidRPr="00BF5007" w:rsidRDefault="004B2618" w:rsidP="004B2618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F500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sv-FI" w:bidi="sv-FI"/>
              </w:rPr>
              <w:t>Diskussion med operatör</w:t>
            </w:r>
          </w:p>
        </w:tc>
      </w:tr>
      <w:tr w:rsidR="004B2618" w:rsidRPr="00BF5007" w:rsidTr="00BC67F4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 w:rsidRPr="00BF5007"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sv-FI" w:bidi="sv-FI"/>
              </w:rPr>
            </w:pPr>
          </w:p>
          <w:p w:rsidR="004B2618" w:rsidRPr="00BF5007" w:rsidRDefault="004B2618" w:rsidP="004B261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</w:tbl>
    <w:p w:rsidR="00533F53" w:rsidRPr="00BF5007" w:rsidRDefault="00533F53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sectPr w:rsidR="00533F53" w:rsidRPr="00BF5007" w:rsidSect="00B9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567" w:left="1021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07" w:rsidRDefault="00BF5007">
      <w:r>
        <w:separator/>
      </w:r>
    </w:p>
  </w:endnote>
  <w:endnote w:type="continuationSeparator" w:id="0">
    <w:p w:rsidR="00BF5007" w:rsidRDefault="00B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07" w:rsidRDefault="00BF5007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247"/>
    </w:tblGrid>
    <w:tr w:rsidR="00DC3948" w:rsidRPr="00AF5D50" w:rsidTr="00AF5D50">
      <w:trPr>
        <w:cantSplit/>
      </w:trPr>
      <w:tc>
        <w:tcPr>
          <w:tcW w:w="10031" w:type="dxa"/>
          <w:shd w:val="clear" w:color="auto" w:fill="auto"/>
        </w:tcPr>
        <w:tbl>
          <w:tblPr>
            <w:tblW w:w="10031" w:type="dxa"/>
            <w:tblBorders>
              <w:top w:val="single" w:sz="2" w:space="0" w:color="000000"/>
            </w:tblBorders>
            <w:tblLook w:val="01E0" w:firstRow="1" w:lastRow="1" w:firstColumn="1" w:lastColumn="1" w:noHBand="0" w:noVBand="0"/>
          </w:tblPr>
          <w:tblGrid>
            <w:gridCol w:w="10031"/>
          </w:tblGrid>
          <w:tr w:rsidR="00DC3948" w:rsidRPr="00A77F4C" w:rsidTr="00833BB5">
            <w:trPr>
              <w:cantSplit/>
            </w:trPr>
            <w:tc>
              <w:tcPr>
                <w:tcW w:w="10031" w:type="dxa"/>
                <w:shd w:val="clear" w:color="auto" w:fill="auto"/>
              </w:tcPr>
              <w:p w:rsidR="00DC3948" w:rsidRPr="00A77F4C" w:rsidRDefault="00DC3948" w:rsidP="00DC3948">
                <w:pPr>
                  <w:pStyle w:val="Alatunniste"/>
                  <w:tabs>
                    <w:tab w:val="center" w:pos="3794"/>
                    <w:tab w:val="right" w:pos="7054"/>
                  </w:tabs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  <w:p w:rsidR="00DC3948" w:rsidRPr="00A77F4C" w:rsidRDefault="00DC3948" w:rsidP="00DC394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77F4C">
                  <w:rPr>
                    <w:rFonts w:asciiTheme="minorHAnsi" w:hAnsiTheme="minorHAnsi" w:cstheme="minorHAnsi"/>
                    <w:sz w:val="16"/>
                    <w:szCs w:val="16"/>
                    <w:lang w:val="sv-FI"/>
                  </w:rPr>
                  <w:t>Livsmedelsverket Ruokavirasto ● S</w:t>
                </w:r>
                <w:r w:rsidRPr="00A77F4C">
                  <w:rPr>
                    <w:rFonts w:asciiTheme="minorHAnsi" w:hAnsiTheme="minorHAnsi" w:cstheme="minorHAnsi"/>
                    <w:sz w:val="16"/>
                    <w:szCs w:val="16"/>
                  </w:rPr>
                  <w:t>ektionen för livsmedlens sammansättning</w:t>
                </w:r>
                <w:proofErr w:type="gramStart"/>
                <w:r w:rsidRPr="00A77F4C">
                  <w:rPr>
                    <w:rFonts w:asciiTheme="minorHAnsi" w:hAnsiTheme="minorHAnsi" w:cstheme="minorHAnsi"/>
                    <w:sz w:val="16"/>
                    <w:szCs w:val="16"/>
                    <w:lang w:val="sv-FI"/>
                  </w:rPr>
                  <w:t>●  Mustialagatan</w:t>
                </w:r>
                <w:proofErr w:type="gramEnd"/>
                <w:r w:rsidRPr="00A77F4C">
                  <w:rPr>
                    <w:rFonts w:asciiTheme="minorHAnsi" w:hAnsiTheme="minorHAnsi" w:cstheme="minorHAnsi"/>
                    <w:sz w:val="16"/>
                    <w:szCs w:val="16"/>
                    <w:lang w:val="sv-FI"/>
                  </w:rPr>
                  <w:t xml:space="preserve"> 3, 00790 HELSINGFORS ● Tfn 029 530 0400 ● www.ruokavirasto.fi ● </w:t>
                </w:r>
                <w:hyperlink r:id="rId1" w:history="1">
                  <w:r w:rsidRPr="00A77F4C">
                    <w:rPr>
                      <w:rStyle w:val="Hyperlinkki"/>
                      <w:rFonts w:asciiTheme="minorHAnsi" w:hAnsiTheme="minorHAnsi" w:cstheme="minorHAnsi"/>
                      <w:sz w:val="16"/>
                      <w:szCs w:val="16"/>
                      <w:lang w:val="sv-FI"/>
                    </w:rPr>
                    <w:t>etunimi.sukunimi@ruokavirasto.fi</w:t>
                  </w:r>
                </w:hyperlink>
              </w:p>
            </w:tc>
          </w:tr>
          <w:tr w:rsidR="00DC3948" w:rsidRPr="00A77F4C" w:rsidTr="00833BB5">
            <w:trPr>
              <w:cantSplit/>
            </w:trPr>
            <w:tc>
              <w:tcPr>
                <w:tcW w:w="10031" w:type="dxa"/>
                <w:shd w:val="clear" w:color="auto" w:fill="auto"/>
              </w:tcPr>
              <w:p w:rsidR="00DC3948" w:rsidRPr="00A77F4C" w:rsidRDefault="00DC3948" w:rsidP="00DC3948">
                <w:pPr>
                  <w:pStyle w:val="Alatunniste"/>
                  <w:tabs>
                    <w:tab w:val="center" w:pos="3794"/>
                    <w:tab w:val="right" w:pos="7054"/>
                  </w:tabs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</w:tc>
          </w:tr>
          <w:tr w:rsidR="00DC3948" w:rsidRPr="00A77F4C" w:rsidTr="00833BB5">
            <w:trPr>
              <w:cantSplit/>
            </w:trPr>
            <w:tc>
              <w:tcPr>
                <w:tcW w:w="10031" w:type="dxa"/>
                <w:shd w:val="clear" w:color="auto" w:fill="auto"/>
              </w:tcPr>
              <w:p w:rsidR="00DC3948" w:rsidRPr="00A77F4C" w:rsidRDefault="00DC3948" w:rsidP="00DC3948">
                <w:pPr>
                  <w:pStyle w:val="Alatunniste"/>
                  <w:tabs>
                    <w:tab w:val="center" w:pos="3794"/>
                    <w:tab w:val="right" w:pos="7054"/>
                  </w:tabs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A77F4C">
                  <w:rPr>
                    <w:rFonts w:asciiTheme="minorHAnsi" w:hAnsiTheme="minorHAnsi" w:cstheme="minorHAnsi"/>
                    <w:sz w:val="16"/>
                    <w:szCs w:val="16"/>
                    <w:lang w:val="sv-FI" w:bidi="sv-FI"/>
                  </w:rPr>
                  <w:t xml:space="preserve">Uppdaterad </w:t>
                </w:r>
                <w:r w:rsidR="00240CBC">
                  <w:rPr>
                    <w:rFonts w:asciiTheme="minorHAnsi" w:hAnsiTheme="minorHAnsi" w:cstheme="minorHAnsi"/>
                    <w:sz w:val="16"/>
                    <w:szCs w:val="16"/>
                    <w:lang w:val="sv-FI" w:bidi="sv-FI"/>
                  </w:rPr>
                  <w:t>5.3</w:t>
                </w:r>
                <w:r w:rsidRPr="00A77F4C">
                  <w:rPr>
                    <w:rFonts w:asciiTheme="minorHAnsi" w:hAnsiTheme="minorHAnsi" w:cstheme="minorHAnsi"/>
                    <w:sz w:val="16"/>
                    <w:szCs w:val="16"/>
                    <w:lang w:val="sv-FI" w:bidi="sv-FI"/>
                  </w:rPr>
                  <w:t xml:space="preserve">.2021 </w:t>
                </w:r>
              </w:p>
            </w:tc>
          </w:tr>
        </w:tbl>
        <w:p w:rsidR="00DC3948" w:rsidRDefault="00DC3948" w:rsidP="00DC3948"/>
      </w:tc>
    </w:tr>
    <w:tr w:rsidR="00DC3948" w:rsidRPr="00AF5D50" w:rsidTr="00AF5D50">
      <w:trPr>
        <w:cantSplit/>
      </w:trPr>
      <w:tc>
        <w:tcPr>
          <w:tcW w:w="10031" w:type="dxa"/>
          <w:shd w:val="clear" w:color="auto" w:fill="auto"/>
        </w:tcPr>
        <w:p w:rsidR="00DC3948" w:rsidRDefault="00DC3948" w:rsidP="00DC3948"/>
      </w:tc>
    </w:tr>
    <w:tr w:rsidR="00DC3948" w:rsidRPr="00AF5D50" w:rsidTr="00AF5D50">
      <w:trPr>
        <w:cantSplit/>
      </w:trPr>
      <w:tc>
        <w:tcPr>
          <w:tcW w:w="10031" w:type="dxa"/>
          <w:shd w:val="clear" w:color="auto" w:fill="auto"/>
        </w:tcPr>
        <w:p w:rsidR="00DC3948" w:rsidRDefault="00DC3948" w:rsidP="00DC3948"/>
      </w:tc>
    </w:tr>
  </w:tbl>
  <w:p w:rsidR="00BF5007" w:rsidRPr="00306648" w:rsidRDefault="00BF5007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BF5007" w:rsidRPr="00AF5D50" w:rsidTr="00AF5D50">
      <w:trPr>
        <w:cantSplit/>
      </w:trPr>
      <w:tc>
        <w:tcPr>
          <w:tcW w:w="10031" w:type="dxa"/>
          <w:shd w:val="clear" w:color="auto" w:fill="auto"/>
        </w:tcPr>
        <w:p w:rsidR="00BF5007" w:rsidRPr="00AF5D50" w:rsidRDefault="00BF5007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sv-FI" w:bidi="sv-FI"/>
            </w:rPr>
            <w:t xml:space="preserve">Livsmedelssäkerhetsverket Evira ● Produktsäkerhetsenheten ● Mustialagatan 3, 00790 Helsingfors ● Telefon 020 69 0999 ● Fax 020 77 </w:t>
          </w:r>
          <w:proofErr w:type="gramStart"/>
          <w:r w:rsidRPr="00AF5D50">
            <w:rPr>
              <w:sz w:val="14"/>
              <w:szCs w:val="14"/>
              <w:lang w:val="sv-FI" w:bidi="sv-FI"/>
            </w:rPr>
            <w:t>24277</w:t>
          </w:r>
          <w:proofErr w:type="gramEnd"/>
          <w:r w:rsidRPr="00AF5D50">
            <w:rPr>
              <w:sz w:val="14"/>
              <w:szCs w:val="14"/>
              <w:lang w:val="sv-FI" w:bidi="sv-FI"/>
            </w:rPr>
            <w:t xml:space="preserve"> ● www.Evira.fi</w:t>
          </w:r>
        </w:p>
      </w:tc>
    </w:tr>
    <w:tr w:rsidR="00BF5007" w:rsidRPr="00AF5D50" w:rsidTr="00AF5D50">
      <w:trPr>
        <w:cantSplit/>
      </w:trPr>
      <w:tc>
        <w:tcPr>
          <w:tcW w:w="10031" w:type="dxa"/>
          <w:shd w:val="clear" w:color="auto" w:fill="auto"/>
        </w:tcPr>
        <w:p w:rsidR="00BF5007" w:rsidRPr="00AF5D50" w:rsidRDefault="00BF5007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BF5007" w:rsidRPr="00AF5D50" w:rsidTr="00AF5D50">
      <w:trPr>
        <w:cantSplit/>
      </w:trPr>
      <w:tc>
        <w:tcPr>
          <w:tcW w:w="10031" w:type="dxa"/>
          <w:shd w:val="clear" w:color="auto" w:fill="auto"/>
        </w:tcPr>
        <w:p w:rsidR="00BF5007" w:rsidRPr="00AF5D50" w:rsidRDefault="00BF5007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sv-FI" w:bidi="sv-FI"/>
            </w:rPr>
            <w:t xml:space="preserve">Evira </w:t>
          </w:r>
        </w:p>
      </w:tc>
    </w:tr>
  </w:tbl>
  <w:p w:rsidR="00BF5007" w:rsidRPr="00306648" w:rsidRDefault="00BF5007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07" w:rsidRDefault="00BF5007">
      <w:r>
        <w:separator/>
      </w:r>
    </w:p>
  </w:footnote>
  <w:footnote w:type="continuationSeparator" w:id="0">
    <w:p w:rsidR="00BF5007" w:rsidRDefault="00BF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ook w:val="01E0" w:firstRow="1" w:lastRow="1" w:firstColumn="1" w:lastColumn="1" w:noHBand="0" w:noVBand="0"/>
    </w:tblPr>
    <w:tblGrid>
      <w:gridCol w:w="4474"/>
      <w:gridCol w:w="4543"/>
      <w:gridCol w:w="1189"/>
    </w:tblGrid>
    <w:tr w:rsidR="00BF5007" w:rsidRPr="00AF5D50" w:rsidTr="00B614AF">
      <w:tc>
        <w:tcPr>
          <w:tcW w:w="4474" w:type="dxa"/>
          <w:vMerge w:val="restart"/>
          <w:shd w:val="clear" w:color="auto" w:fill="auto"/>
        </w:tcPr>
        <w:p w:rsidR="00BF5007" w:rsidRPr="00AF5D50" w:rsidRDefault="00BF5007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-125095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3" w:type="dxa"/>
          <w:shd w:val="clear" w:color="auto" w:fill="auto"/>
        </w:tcPr>
        <w:p w:rsidR="00BF5007" w:rsidRPr="00AF5D50" w:rsidRDefault="00BF5007" w:rsidP="00A64505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sv-FI" w:bidi="sv-FI"/>
            </w:rPr>
            <w:t>KONTROLL AV TILLVERKNING AV KONTAKTMATERIAL</w:t>
          </w:r>
        </w:p>
      </w:tc>
      <w:tc>
        <w:tcPr>
          <w:tcW w:w="1189" w:type="dxa"/>
          <w:tcBorders>
            <w:bottom w:val="single" w:sz="4" w:space="0" w:color="auto"/>
          </w:tcBorders>
          <w:shd w:val="clear" w:color="auto" w:fill="auto"/>
        </w:tcPr>
        <w:p w:rsidR="00BF5007" w:rsidRPr="00AF5D50" w:rsidRDefault="00BF5007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>
            <w:rPr>
              <w:noProof/>
              <w:sz w:val="18"/>
              <w:szCs w:val="18"/>
              <w:lang w:val="sv-FI" w:bidi="sv-FI"/>
            </w:rPr>
            <w:t>1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 xml:space="preserve"> (</w:t>
          </w: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>
            <w:rPr>
              <w:noProof/>
              <w:sz w:val="18"/>
              <w:szCs w:val="18"/>
              <w:lang w:val="sv-FI" w:bidi="sv-FI"/>
            </w:rPr>
            <w:t>7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>)</w:t>
          </w:r>
        </w:p>
      </w:tc>
    </w:tr>
    <w:tr w:rsidR="00BF5007" w:rsidRPr="00AF5D50" w:rsidTr="00B614AF">
      <w:trPr>
        <w:trHeight w:val="310"/>
      </w:trPr>
      <w:tc>
        <w:tcPr>
          <w:tcW w:w="4474" w:type="dxa"/>
          <w:vMerge/>
          <w:shd w:val="clear" w:color="auto" w:fill="auto"/>
        </w:tcPr>
        <w:p w:rsidR="00BF5007" w:rsidRPr="00AF5D50" w:rsidRDefault="00BF5007" w:rsidP="00A64505">
          <w:pPr>
            <w:rPr>
              <w:noProof/>
              <w:sz w:val="18"/>
              <w:szCs w:val="18"/>
            </w:rPr>
          </w:pPr>
        </w:p>
      </w:tc>
      <w:tc>
        <w:tcPr>
          <w:tcW w:w="4543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BF5007" w:rsidRPr="00AF5D50" w:rsidRDefault="00BF5007" w:rsidP="00B614AF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sv-FI" w:bidi="sv-FI"/>
            </w:rPr>
            <w:t xml:space="preserve">(EG-förordningarna 2023/2006, </w:t>
          </w:r>
          <w:r>
            <w:rPr>
              <w:snapToGrid w:val="0"/>
              <w:sz w:val="18"/>
              <w:szCs w:val="18"/>
              <w:lang w:val="sv-FI" w:bidi="sv-FI"/>
            </w:rPr>
            <w:t>1935/2004, 625/2017,</w:t>
          </w:r>
          <w:r w:rsidRPr="00AF5D50">
            <w:rPr>
              <w:snapToGrid w:val="0"/>
              <w:sz w:val="18"/>
              <w:szCs w:val="18"/>
              <w:lang w:val="sv-FI" w:bidi="sv-FI"/>
            </w:rPr>
            <w:t xml:space="preserve"> livsmedelslagen 23/2006)</w:t>
          </w:r>
        </w:p>
      </w:tc>
      <w:tc>
        <w:tcPr>
          <w:tcW w:w="1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BF5007" w:rsidRPr="00AF5D50" w:rsidRDefault="00BF5007" w:rsidP="00AF5D50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sv-FI" w:bidi="sv-FI"/>
            </w:rPr>
            <w:t>BILAGA 1</w:t>
          </w:r>
        </w:p>
      </w:tc>
    </w:tr>
    <w:tr w:rsidR="00BF5007" w:rsidRPr="00AF5D50" w:rsidTr="00B614AF">
      <w:trPr>
        <w:trHeight w:val="310"/>
      </w:trPr>
      <w:tc>
        <w:tcPr>
          <w:tcW w:w="4474" w:type="dxa"/>
          <w:vMerge/>
          <w:shd w:val="clear" w:color="auto" w:fill="auto"/>
        </w:tcPr>
        <w:p w:rsidR="00BF5007" w:rsidRPr="00AF5D50" w:rsidRDefault="00BF5007" w:rsidP="00A64505">
          <w:pPr>
            <w:rPr>
              <w:noProof/>
              <w:sz w:val="18"/>
              <w:szCs w:val="18"/>
            </w:rPr>
          </w:pPr>
        </w:p>
      </w:tc>
      <w:tc>
        <w:tcPr>
          <w:tcW w:w="4543" w:type="dxa"/>
          <w:vMerge/>
          <w:shd w:val="clear" w:color="auto" w:fill="auto"/>
        </w:tcPr>
        <w:p w:rsidR="00BF5007" w:rsidRPr="00AF5D50" w:rsidRDefault="00BF5007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auto"/>
          </w:tcBorders>
          <w:shd w:val="clear" w:color="auto" w:fill="auto"/>
        </w:tcPr>
        <w:p w:rsidR="00BF5007" w:rsidRPr="00AF5D50" w:rsidRDefault="00BF5007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BF5007" w:rsidRPr="00AF5D50" w:rsidTr="00B614AF">
      <w:tc>
        <w:tcPr>
          <w:tcW w:w="4474" w:type="dxa"/>
          <w:vMerge/>
          <w:shd w:val="clear" w:color="auto" w:fill="auto"/>
          <w:vAlign w:val="center"/>
        </w:tcPr>
        <w:p w:rsidR="00BF5007" w:rsidRPr="00AF5D50" w:rsidRDefault="00BF5007" w:rsidP="001C61E1">
          <w:pPr>
            <w:rPr>
              <w:noProof/>
              <w:sz w:val="18"/>
              <w:szCs w:val="18"/>
            </w:rPr>
          </w:pPr>
        </w:p>
      </w:tc>
      <w:tc>
        <w:tcPr>
          <w:tcW w:w="5732" w:type="dxa"/>
          <w:gridSpan w:val="2"/>
          <w:shd w:val="clear" w:color="auto" w:fill="auto"/>
          <w:vAlign w:val="center"/>
        </w:tcPr>
        <w:p w:rsidR="00BF5007" w:rsidRPr="00AF5D50" w:rsidRDefault="00BF5007" w:rsidP="001C61E1">
          <w:pPr>
            <w:rPr>
              <w:sz w:val="18"/>
              <w:szCs w:val="18"/>
            </w:rPr>
          </w:pPr>
        </w:p>
      </w:tc>
    </w:tr>
  </w:tbl>
  <w:p w:rsidR="00BF5007" w:rsidRPr="001C61E1" w:rsidRDefault="00BF5007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07" w:rsidRPr="00B57138" w:rsidRDefault="00BF5007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PAGE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5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 xml:space="preserve"> (</w:t>
    </w: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NUMPAGES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5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D"/>
    <w:rsid w:val="00015D39"/>
    <w:rsid w:val="00044F84"/>
    <w:rsid w:val="0005184F"/>
    <w:rsid w:val="00051D37"/>
    <w:rsid w:val="00052396"/>
    <w:rsid w:val="00052709"/>
    <w:rsid w:val="00054516"/>
    <w:rsid w:val="00063AFB"/>
    <w:rsid w:val="000706F5"/>
    <w:rsid w:val="00073443"/>
    <w:rsid w:val="00093E8B"/>
    <w:rsid w:val="0009506D"/>
    <w:rsid w:val="000B0145"/>
    <w:rsid w:val="000B492B"/>
    <w:rsid w:val="000B5C14"/>
    <w:rsid w:val="000C6524"/>
    <w:rsid w:val="000D6F0F"/>
    <w:rsid w:val="000F2880"/>
    <w:rsid w:val="00107E6A"/>
    <w:rsid w:val="00112C5F"/>
    <w:rsid w:val="00115145"/>
    <w:rsid w:val="00117D84"/>
    <w:rsid w:val="00141ED1"/>
    <w:rsid w:val="0014533C"/>
    <w:rsid w:val="001456AB"/>
    <w:rsid w:val="00153C91"/>
    <w:rsid w:val="00154EFF"/>
    <w:rsid w:val="0016121A"/>
    <w:rsid w:val="0017316D"/>
    <w:rsid w:val="0017364A"/>
    <w:rsid w:val="0018625E"/>
    <w:rsid w:val="00187BEE"/>
    <w:rsid w:val="00190A41"/>
    <w:rsid w:val="0019333D"/>
    <w:rsid w:val="001A01B5"/>
    <w:rsid w:val="001A7145"/>
    <w:rsid w:val="001B7012"/>
    <w:rsid w:val="001B75A1"/>
    <w:rsid w:val="001C4183"/>
    <w:rsid w:val="001C4F44"/>
    <w:rsid w:val="001C61E1"/>
    <w:rsid w:val="001D0A98"/>
    <w:rsid w:val="001D37E9"/>
    <w:rsid w:val="001D394B"/>
    <w:rsid w:val="001D4FDD"/>
    <w:rsid w:val="00213F73"/>
    <w:rsid w:val="0021663E"/>
    <w:rsid w:val="00240CBC"/>
    <w:rsid w:val="00247EC5"/>
    <w:rsid w:val="00255AC0"/>
    <w:rsid w:val="002624FA"/>
    <w:rsid w:val="00265B78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64F"/>
    <w:rsid w:val="00304660"/>
    <w:rsid w:val="00306648"/>
    <w:rsid w:val="00324D8B"/>
    <w:rsid w:val="003423D0"/>
    <w:rsid w:val="00365C6A"/>
    <w:rsid w:val="00393CB7"/>
    <w:rsid w:val="00394121"/>
    <w:rsid w:val="003A0A3D"/>
    <w:rsid w:val="003A1FFF"/>
    <w:rsid w:val="003B2BF8"/>
    <w:rsid w:val="003C1F91"/>
    <w:rsid w:val="003D2D29"/>
    <w:rsid w:val="003E270A"/>
    <w:rsid w:val="003E4BDA"/>
    <w:rsid w:val="003E725C"/>
    <w:rsid w:val="003F6991"/>
    <w:rsid w:val="003F7E3D"/>
    <w:rsid w:val="00400FE4"/>
    <w:rsid w:val="00405540"/>
    <w:rsid w:val="00406EEB"/>
    <w:rsid w:val="00410EE4"/>
    <w:rsid w:val="00415A40"/>
    <w:rsid w:val="004233D6"/>
    <w:rsid w:val="00427EF9"/>
    <w:rsid w:val="00444FB7"/>
    <w:rsid w:val="0045355C"/>
    <w:rsid w:val="0045524D"/>
    <w:rsid w:val="004625DF"/>
    <w:rsid w:val="00473262"/>
    <w:rsid w:val="00475716"/>
    <w:rsid w:val="004A0513"/>
    <w:rsid w:val="004A09E7"/>
    <w:rsid w:val="004A5F4C"/>
    <w:rsid w:val="004A5F83"/>
    <w:rsid w:val="004B2618"/>
    <w:rsid w:val="004C0550"/>
    <w:rsid w:val="004C4F02"/>
    <w:rsid w:val="004D30FD"/>
    <w:rsid w:val="004E53DD"/>
    <w:rsid w:val="00500BA7"/>
    <w:rsid w:val="0051445E"/>
    <w:rsid w:val="00516DF4"/>
    <w:rsid w:val="0052075F"/>
    <w:rsid w:val="00532231"/>
    <w:rsid w:val="00533F53"/>
    <w:rsid w:val="005409CB"/>
    <w:rsid w:val="00555595"/>
    <w:rsid w:val="0055745C"/>
    <w:rsid w:val="005574C6"/>
    <w:rsid w:val="00557870"/>
    <w:rsid w:val="00561316"/>
    <w:rsid w:val="00565A75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4563"/>
    <w:rsid w:val="005D0258"/>
    <w:rsid w:val="005D7262"/>
    <w:rsid w:val="005E0147"/>
    <w:rsid w:val="005E1B59"/>
    <w:rsid w:val="005F048D"/>
    <w:rsid w:val="005F6E89"/>
    <w:rsid w:val="006174C0"/>
    <w:rsid w:val="0062200E"/>
    <w:rsid w:val="00623010"/>
    <w:rsid w:val="00625F4B"/>
    <w:rsid w:val="00626252"/>
    <w:rsid w:val="0064119F"/>
    <w:rsid w:val="006412BE"/>
    <w:rsid w:val="006439C7"/>
    <w:rsid w:val="006476FE"/>
    <w:rsid w:val="00660BEB"/>
    <w:rsid w:val="00677874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C2C"/>
    <w:rsid w:val="0071476F"/>
    <w:rsid w:val="00725E67"/>
    <w:rsid w:val="007308C6"/>
    <w:rsid w:val="0073449B"/>
    <w:rsid w:val="0074079A"/>
    <w:rsid w:val="00756A78"/>
    <w:rsid w:val="007608F0"/>
    <w:rsid w:val="007658D2"/>
    <w:rsid w:val="00766F1F"/>
    <w:rsid w:val="0078417F"/>
    <w:rsid w:val="007935F5"/>
    <w:rsid w:val="007A3936"/>
    <w:rsid w:val="007B2791"/>
    <w:rsid w:val="007B3F68"/>
    <w:rsid w:val="007C1443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5163A"/>
    <w:rsid w:val="008517F4"/>
    <w:rsid w:val="00854927"/>
    <w:rsid w:val="00860ACF"/>
    <w:rsid w:val="00863416"/>
    <w:rsid w:val="00866A42"/>
    <w:rsid w:val="00866B9D"/>
    <w:rsid w:val="00881523"/>
    <w:rsid w:val="00882652"/>
    <w:rsid w:val="00886F78"/>
    <w:rsid w:val="008922A0"/>
    <w:rsid w:val="00892787"/>
    <w:rsid w:val="008936F3"/>
    <w:rsid w:val="00894471"/>
    <w:rsid w:val="008951AB"/>
    <w:rsid w:val="00896C11"/>
    <w:rsid w:val="008A154D"/>
    <w:rsid w:val="008A4B5A"/>
    <w:rsid w:val="008C3FFC"/>
    <w:rsid w:val="008F2DE6"/>
    <w:rsid w:val="0091067E"/>
    <w:rsid w:val="00914633"/>
    <w:rsid w:val="00925C0A"/>
    <w:rsid w:val="009300A3"/>
    <w:rsid w:val="00932DEE"/>
    <w:rsid w:val="0093326D"/>
    <w:rsid w:val="00940847"/>
    <w:rsid w:val="009408DC"/>
    <w:rsid w:val="00946D57"/>
    <w:rsid w:val="009B22BC"/>
    <w:rsid w:val="009B6BAB"/>
    <w:rsid w:val="009B6BCE"/>
    <w:rsid w:val="009D07AB"/>
    <w:rsid w:val="009D3632"/>
    <w:rsid w:val="009D74BE"/>
    <w:rsid w:val="009E1D5D"/>
    <w:rsid w:val="009F355B"/>
    <w:rsid w:val="00A25AA0"/>
    <w:rsid w:val="00A42635"/>
    <w:rsid w:val="00A4650C"/>
    <w:rsid w:val="00A50716"/>
    <w:rsid w:val="00A54590"/>
    <w:rsid w:val="00A63A2D"/>
    <w:rsid w:val="00A64505"/>
    <w:rsid w:val="00A73AFC"/>
    <w:rsid w:val="00A74393"/>
    <w:rsid w:val="00AB6E12"/>
    <w:rsid w:val="00AB71E3"/>
    <w:rsid w:val="00AC28BD"/>
    <w:rsid w:val="00AC3AD1"/>
    <w:rsid w:val="00AC4B1C"/>
    <w:rsid w:val="00AD4A4A"/>
    <w:rsid w:val="00AD79E2"/>
    <w:rsid w:val="00AE59DC"/>
    <w:rsid w:val="00AF15BA"/>
    <w:rsid w:val="00AF15C5"/>
    <w:rsid w:val="00AF3314"/>
    <w:rsid w:val="00AF5D50"/>
    <w:rsid w:val="00B04D9D"/>
    <w:rsid w:val="00B14F27"/>
    <w:rsid w:val="00B15BE6"/>
    <w:rsid w:val="00B3232D"/>
    <w:rsid w:val="00B3416A"/>
    <w:rsid w:val="00B40D50"/>
    <w:rsid w:val="00B5422C"/>
    <w:rsid w:val="00B57138"/>
    <w:rsid w:val="00B6022F"/>
    <w:rsid w:val="00B614AF"/>
    <w:rsid w:val="00B636F4"/>
    <w:rsid w:val="00B67DE5"/>
    <w:rsid w:val="00B701D7"/>
    <w:rsid w:val="00B703A0"/>
    <w:rsid w:val="00B819AA"/>
    <w:rsid w:val="00B8703D"/>
    <w:rsid w:val="00B92381"/>
    <w:rsid w:val="00B93FF8"/>
    <w:rsid w:val="00B95EA6"/>
    <w:rsid w:val="00BA1C3F"/>
    <w:rsid w:val="00BA6B12"/>
    <w:rsid w:val="00BA7C5A"/>
    <w:rsid w:val="00BB1249"/>
    <w:rsid w:val="00BB3CDF"/>
    <w:rsid w:val="00BB744F"/>
    <w:rsid w:val="00BC67F4"/>
    <w:rsid w:val="00BD008E"/>
    <w:rsid w:val="00BD6287"/>
    <w:rsid w:val="00BF1B31"/>
    <w:rsid w:val="00BF2D80"/>
    <w:rsid w:val="00BF346F"/>
    <w:rsid w:val="00BF5007"/>
    <w:rsid w:val="00BF68FD"/>
    <w:rsid w:val="00BF6ABA"/>
    <w:rsid w:val="00C048DA"/>
    <w:rsid w:val="00C078C5"/>
    <w:rsid w:val="00C07932"/>
    <w:rsid w:val="00C25283"/>
    <w:rsid w:val="00C33149"/>
    <w:rsid w:val="00C37888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D5318"/>
    <w:rsid w:val="00CF724C"/>
    <w:rsid w:val="00D119CD"/>
    <w:rsid w:val="00D20C74"/>
    <w:rsid w:val="00D41002"/>
    <w:rsid w:val="00D537F1"/>
    <w:rsid w:val="00D65DAD"/>
    <w:rsid w:val="00D90622"/>
    <w:rsid w:val="00D92B50"/>
    <w:rsid w:val="00D934AE"/>
    <w:rsid w:val="00D94EAF"/>
    <w:rsid w:val="00DA3432"/>
    <w:rsid w:val="00DA748F"/>
    <w:rsid w:val="00DC3948"/>
    <w:rsid w:val="00DC48D3"/>
    <w:rsid w:val="00DE2092"/>
    <w:rsid w:val="00DE71EA"/>
    <w:rsid w:val="00DE7D8B"/>
    <w:rsid w:val="00DF1191"/>
    <w:rsid w:val="00DF27B1"/>
    <w:rsid w:val="00DF52F4"/>
    <w:rsid w:val="00E06759"/>
    <w:rsid w:val="00E072F0"/>
    <w:rsid w:val="00E200F8"/>
    <w:rsid w:val="00E20BBC"/>
    <w:rsid w:val="00E272DC"/>
    <w:rsid w:val="00E3386B"/>
    <w:rsid w:val="00E467E8"/>
    <w:rsid w:val="00E509C0"/>
    <w:rsid w:val="00E57CE9"/>
    <w:rsid w:val="00E61504"/>
    <w:rsid w:val="00E669F8"/>
    <w:rsid w:val="00E93057"/>
    <w:rsid w:val="00E97CC8"/>
    <w:rsid w:val="00EA21F8"/>
    <w:rsid w:val="00EA65F9"/>
    <w:rsid w:val="00EB1D53"/>
    <w:rsid w:val="00EB2F40"/>
    <w:rsid w:val="00EB4004"/>
    <w:rsid w:val="00EB57C0"/>
    <w:rsid w:val="00EC74EF"/>
    <w:rsid w:val="00ED4262"/>
    <w:rsid w:val="00ED42C4"/>
    <w:rsid w:val="00ED681B"/>
    <w:rsid w:val="00EE5FA5"/>
    <w:rsid w:val="00EE6207"/>
    <w:rsid w:val="00EE6463"/>
    <w:rsid w:val="00EF0C0D"/>
    <w:rsid w:val="00EF362A"/>
    <w:rsid w:val="00EF7B72"/>
    <w:rsid w:val="00F03502"/>
    <w:rsid w:val="00F078CC"/>
    <w:rsid w:val="00F12FB9"/>
    <w:rsid w:val="00F14076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D5200"/>
    <w:rsid w:val="00FE7787"/>
    <w:rsid w:val="00FF27B5"/>
    <w:rsid w:val="00FF49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C3F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character" w:customStyle="1" w:styleId="AlatunnisteChar">
    <w:name w:val="Alatunniste Char"/>
    <w:basedOn w:val="Kappaleenoletusfontti"/>
    <w:link w:val="Alatunniste"/>
    <w:rsid w:val="00DC39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E219-70D5-41E2-9771-113F2DA4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11893</Characters>
  <Application>Microsoft Office Word</Application>
  <DocSecurity>0</DocSecurity>
  <Lines>99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2021-03-05T09:06:00Z</dcterms:created>
  <dcterms:modified xsi:type="dcterms:W3CDTF">2021-03-09T07:39:00Z</dcterms:modified>
</cp:coreProperties>
</file>